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00" w:x="4062" w:y="1247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RAPPN+Bitstream Vera Serif" w:hAnsi="QRAPPN+Bitstream Vera Serif" w:cs="QRAPPN+Bitstream Vera Serif"/>
          <w:color w:val="000000"/>
          <w:spacing w:val="-2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00" w:x="4062" w:y="1247"/>
        <w:widowControl w:val="off"/>
        <w:autoSpaceDE w:val="off"/>
        <w:autoSpaceDN w:val="off"/>
        <w:spacing w:before="21" w:after="0" w:line="171" w:lineRule="exact"/>
        <w:ind w:left="96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RAPPN+Bitstream Vera Serif" w:hAnsi="QRAPPN+Bitstream Vera Serif" w:cs="QRAPPN+Bitstream Vera Serif"/>
          <w:color w:val="000000"/>
          <w:spacing w:val="-2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8" w:x="286" w:y="180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3" w:x="4570" w:y="2211"/>
        <w:widowControl w:val="off"/>
        <w:autoSpaceDE w:val="off"/>
        <w:autoSpaceDN w:val="off"/>
        <w:spacing w:before="0" w:after="0" w:line="226" w:lineRule="exact"/>
        <w:ind w:left="0" w:right="0" w:firstLine="0"/>
        <w:jc w:val="left"/>
        <w:rPr>
          <w:rFonts w:ascii="Times New Roman"/>
          <w:color w:val="000000"/>
          <w:spacing w:val="0"/>
          <w:sz w:val="19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2"/>
          <w:sz w:val="19"/>
        </w:rPr>
        <w:t>TERMOꢀDEꢀREFERÊNCIA</w:t>
      </w:r>
      <w:r>
        <w:rPr>
          <w:rFonts w:ascii="Times New Roman"/>
          <w:color w:val="000000"/>
          <w:spacing w:val="0"/>
          <w:sz w:val="19"/>
        </w:rPr>
      </w:r>
    </w:p>
    <w:p>
      <w:pPr>
        <w:pStyle w:val="Normal"/>
        <w:framePr w:w="298" w:x="376" w:y="265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9" w:x="3338" w:y="295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ProcessoꢀAdministrativoꢀn.°ꢀ0002560-49.2025.6.23.8000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03" w:x="286" w:y="3365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SEÇÃOꢀI.ꢀCONDIÇÕESꢀGERAISꢀDAꢀCONTRATAÇÃO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467" w:y="376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3" w:x="582" w:y="376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Esteꢀ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Termoꢀ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Referênciaꢀ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temꢀ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objetoꢀ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parametrizaçãoꢀ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informaçõesꢀ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necessáriasꢀ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àꢀ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realizaçãoꢀ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3" w:x="582" w:y="3763"/>
        <w:widowControl w:val="off"/>
        <w:autoSpaceDE w:val="off"/>
        <w:autoSpaceDN w:val="off"/>
        <w:spacing w:before="4" w:after="0" w:line="211" w:lineRule="exact"/>
        <w:ind w:left="1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procedimentoꢀ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licitatórioꢀ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modalidadeꢀ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Pregãoꢀ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Eletrônico,ꢀ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visandoꢀ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registroꢀ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preçosꢀ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futuraꢀ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eventual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3" w:x="582" w:y="3763"/>
        <w:widowControl w:val="off"/>
        <w:autoSpaceDE w:val="off"/>
        <w:autoSpaceDN w:val="off"/>
        <w:spacing w:before="14" w:after="0" w:line="213" w:lineRule="exact"/>
        <w:ind w:left="1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a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quisiçãoꢀ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deꢀ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materialꢀ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permanenteꢀ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–ꢀ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Mobiliários,ꢀ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queꢀ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englobaꢀ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cadeiraꢀ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giratóriaꢀ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paraꢀ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portadorꢀ</w:t>
      </w:r>
      <w:r>
        <w:rPr>
          <w:rFonts w:ascii="Times New Roman"/>
          <w:b w:val="on"/>
          <w:color w:val="000000"/>
          <w:spacing w:val="39"/>
          <w:sz w:val="18"/>
        </w:rPr>
        <w:t xml:space="preserve"> </w:t>
      </w:r>
      <w:r>
        <w:rPr>
          <w:rFonts w:ascii="HNFILN+Bitstream Vera Serif Bold"/>
          <w:b w:val="on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3" w:x="582" w:y="3763"/>
        <w:widowControl w:val="off"/>
        <w:autoSpaceDE w:val="off"/>
        <w:autoSpaceDN w:val="off"/>
        <w:spacing w:before="14" w:after="0" w:line="213" w:lineRule="exact"/>
        <w:ind w:left="1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2"/>
          <w:sz w:val="18"/>
        </w:rPr>
        <w:t>obesidade,ꢀpoltronasꢀauditórioꢀparaꢀportadorꢀdeꢀobesidade,ꢀcadeirasꢀdeꢀatendimentoꢀfixaꢀemꢀtela,ꢀdentre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3" w:x="582" w:y="3763"/>
        <w:widowControl w:val="off"/>
        <w:autoSpaceDE w:val="off"/>
        <w:autoSpaceDN w:val="off"/>
        <w:spacing w:before="14" w:after="0" w:line="213" w:lineRule="exact"/>
        <w:ind w:left="1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outros,ꢀaꢀseremꢀutilizadosꢀporꢀdiversasꢀunidadesꢀdoꢀTribunalꢀRegionalꢀEleitoralꢀdeꢀRoraima,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ꢀnosꢀtermosꢀda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3" w:x="582" w:y="3763"/>
        <w:widowControl w:val="off"/>
        <w:autoSpaceDE w:val="off"/>
        <w:autoSpaceDN w:val="off"/>
        <w:spacing w:before="4" w:after="0" w:line="211" w:lineRule="exact"/>
        <w:ind w:left="1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tabelaꢀabaixo,ꢀconformeꢀcondiçõesꢀeꢀexigênciasꢀestabelecidasꢀnesteꢀinstrumento.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" w:x="427" w:y="5234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45" w:x="3530" w:y="5234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46" w:x="7758" w:y="5234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7"/>
        </w:rPr>
        <w:t>UNIDADEꢀDEꢀMEDIDA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46" w:x="7758" w:y="5234"/>
        <w:widowControl w:val="off"/>
        <w:autoSpaceDE w:val="off"/>
        <w:autoSpaceDN w:val="off"/>
        <w:spacing w:before="165" w:after="0" w:line="198" w:lineRule="exact"/>
        <w:ind w:left="7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93" w:x="10151" w:y="5234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93" w:x="10151" w:y="5234"/>
        <w:widowControl w:val="off"/>
        <w:autoSpaceDE w:val="off"/>
        <w:autoSpaceDN w:val="off"/>
        <w:spacing w:before="165" w:after="0" w:line="198" w:lineRule="exact"/>
        <w:ind w:left="51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" w:x="559" w:y="5596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" w:x="559" w:y="5596"/>
        <w:widowControl w:val="off"/>
        <w:autoSpaceDE w:val="off"/>
        <w:autoSpaceDN w:val="off"/>
        <w:spacing w:before="26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" w:x="559" w:y="5596"/>
        <w:widowControl w:val="off"/>
        <w:autoSpaceDE w:val="off"/>
        <w:autoSpaceDN w:val="off"/>
        <w:spacing w:before="26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" w:x="559" w:y="5596"/>
        <w:widowControl w:val="off"/>
        <w:autoSpaceDE w:val="off"/>
        <w:autoSpaceDN w:val="off"/>
        <w:spacing w:before="26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" w:x="559" w:y="5596"/>
        <w:widowControl w:val="off"/>
        <w:autoSpaceDE w:val="off"/>
        <w:autoSpaceDN w:val="off"/>
        <w:spacing w:before="26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60" w:x="1149" w:y="55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CadeiraꢀGiratóriaꢀdeꢀEscritórioꢀparaꢀꢀportadorꢀdeꢀobesidade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37" w:x="1149" w:y="606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CadeiraꢀdeꢀatendimentoꢀfixaꢀemꢀTela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37" w:x="1149" w:y="6061"/>
        <w:widowControl w:val="off"/>
        <w:autoSpaceDE w:val="off"/>
        <w:autoSpaceDN w:val="off"/>
        <w:spacing w:before="253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PoltronaꢀAuditórioꢀparaꢀobeso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37" w:x="1149" w:y="6061"/>
        <w:widowControl w:val="off"/>
        <w:autoSpaceDE w:val="off"/>
        <w:autoSpaceDN w:val="off"/>
        <w:spacing w:before="253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FogãoꢀGásꢀGLPꢀ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8" w:x="8546" w:y="6060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8" w:x="8546" w:y="6060"/>
        <w:widowControl w:val="off"/>
        <w:autoSpaceDE w:val="off"/>
        <w:autoSpaceDN w:val="off"/>
        <w:spacing w:before="26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8" w:x="8546" w:y="6060"/>
        <w:widowControl w:val="off"/>
        <w:autoSpaceDE w:val="off"/>
        <w:autoSpaceDN w:val="off"/>
        <w:spacing w:before="26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8" w:x="8546" w:y="6060"/>
        <w:widowControl w:val="off"/>
        <w:autoSpaceDE w:val="off"/>
        <w:autoSpaceDN w:val="off"/>
        <w:spacing w:before="26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" w:x="10669" w:y="6060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" w:x="10669" w:y="6060"/>
        <w:widowControl w:val="off"/>
        <w:autoSpaceDE w:val="off"/>
        <w:autoSpaceDN w:val="off"/>
        <w:spacing w:before="26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" w:x="10669" w:y="6060"/>
        <w:widowControl w:val="off"/>
        <w:autoSpaceDE w:val="off"/>
        <w:autoSpaceDN w:val="off"/>
        <w:spacing w:before="26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" w:x="10669" w:y="6060"/>
        <w:widowControl w:val="off"/>
        <w:autoSpaceDE w:val="off"/>
        <w:autoSpaceDN w:val="off"/>
        <w:spacing w:before="26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9" w:x="1149" w:y="745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Megafoneꢀprofissionalꢀrecarregável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48" w:x="286" w:y="79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2.ꢀOsꢀbensꢀobjetoꢀdestaꢀcontrataçãoꢀsãoꢀcaracterizadosꢀcomoꢀcomuns,ꢀconformeꢀjustificativaꢀconstanteꢀdoꢀEstudoꢀTécnico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70" w:x="286" w:y="821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Preliminar.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860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3.ꢀ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objetoꢀ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destaꢀ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enquadraꢀ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bemꢀ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luxo,ꢀ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conformeꢀ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Decretoꢀ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nºꢀ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10.818,ꢀ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27ꢀ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60" w:x="376" w:y="882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setembroꢀdeꢀ2021.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912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912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4" w:x="491" w:y="912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vigênciaꢀ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éꢀ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1(um)ꢀ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do(a)ꢀ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assinatura,ꢀ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formaꢀ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artigoꢀ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105ꢀ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Leiꢀ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n°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4" w:x="491" w:y="912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74" w:x="376" w:y="965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5.ꢀOꢀcontratoꢀofereceꢀmaiorꢀdetalhamentoꢀdasꢀregrasꢀqueꢀserãoꢀaplicadasꢀemꢀrelaçãoꢀàꢀvigênciaꢀdaꢀcontratação.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376" w:y="995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0271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SEÇÃOꢀII.ꢀFUNDAMENTAÇÃOꢀEꢀDESCRIÇÃOꢀDAꢀNECESSIDADEꢀDAꢀCONTRATAÇÃO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0271"/>
        <w:widowControl w:val="off"/>
        <w:autoSpaceDE w:val="off"/>
        <w:autoSpaceDN w:val="off"/>
        <w:spacing w:before="95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Fundamentaçãoꢀ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seusꢀ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quantitativosꢀ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encontra-seꢀ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pormenorizadaꢀ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Tópicoꢀ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específicoꢀ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0271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EstudosꢀTécnicosꢀPreliminares,ꢀapêndiceꢀdesteꢀTermoꢀdeꢀReferência.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0271"/>
        <w:widowControl w:val="off"/>
        <w:autoSpaceDE w:val="off"/>
        <w:autoSpaceDN w:val="off"/>
        <w:spacing w:before="95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objetoꢀ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estáꢀ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previstoꢀ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Planoꢀ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Contrataçõesꢀ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Anualꢀ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2026,ꢀ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conformeꢀ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constaꢀ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informações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1057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1109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38" w:x="376" w:y="1131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básicasꢀdesseꢀtermoꢀdeꢀreferência.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376" w:y="1162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1935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SEÇÃOꢀ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0"/>
          <w:sz w:val="18"/>
        </w:rPr>
        <w:t>III.ꢀ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DESCRIÇÃOꢀ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DAꢀ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SOLUÇÃOꢀ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COMOꢀ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UMꢀ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TODOꢀ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CONSIDERADOꢀ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CICLOꢀ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DEꢀ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VIDAꢀ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DOꢀ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OBJETOꢀ</w:t>
      </w:r>
      <w:r>
        <w:rPr>
          <w:rFonts w:ascii="Times New Roman"/>
          <w:b w:val="on"/>
          <w:color w:val="000000"/>
          <w:spacing w:val="-14"/>
          <w:sz w:val="18"/>
        </w:rPr>
        <w:t xml:space="preserve"> </w:t>
      </w:r>
      <w:r>
        <w:rPr>
          <w:rFonts w:ascii="HNFILN+Bitstream Vera Serif Bold"/>
          <w:b w:val="on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1935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ESPECIFICAÇÃOꢀDOꢀPRODUTO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246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1.ꢀ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descriçãoꢀ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soluçãoꢀ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umꢀ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todoꢀ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encontra-seꢀ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pormenorizadaꢀ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tópicoꢀ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específicoꢀ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Estudosꢀ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Técnicos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56" w:x="376" w:y="1268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Preliminares,ꢀapêndiceꢀdesteꢀTermoꢀdeꢀReferência.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376" w:y="1299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29" w:x="376" w:y="13305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SEÇÃOꢀIV.ꢀREQUISITOSꢀDAꢀCONTRATAÇÃO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29" w:x="376" w:y="13305"/>
        <w:widowControl w:val="off"/>
        <w:autoSpaceDE w:val="off"/>
        <w:autoSpaceDN w:val="off"/>
        <w:spacing w:before="10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Sustentabilidade: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393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Alémꢀ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critériosꢀ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sustentabilidadeꢀ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eventualmenteꢀ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inseridosꢀ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descriçãoꢀ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objeto,ꢀ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devemꢀ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atendidosꢀ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15" w:x="376" w:y="1414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seguintesꢀrequisitos,ꢀqueꢀseꢀbaseiamꢀnoꢀGuiaꢀNacionalꢀdeꢀContrataçõesꢀSustentáveis: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445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4"/>
          <w:sz w:val="18"/>
        </w:rPr>
        <w:t>1.1.ꢀRastreabilidadeꢀeꢀorigemꢀdosꢀinsumosꢀdeꢀmadeiraꢀcomoꢀitensꢀdeꢀpapelariaꢀeꢀmobiliário,ꢀaꢀpartirꢀdeꢀfontesꢀde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75" w:x="738" w:y="1466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manejoꢀsustentável;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6" w:x="738" w:y="1497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1.2.ꢀ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Racionalidadeꢀ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bensꢀ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materiais,ꢀ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assimꢀ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acondicionamentoꢀ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adequadoꢀ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utilizaçãoꢀ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518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materiaisꢀrecicláveis,ꢀconsiderandoꢀoꢀmenorꢀvolumeꢀpossívelꢀnasꢀembalagensꢀeꢀrespectivaꢀproteçãoꢀnoꢀtransporteꢀe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518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armazenamento.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570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1.3.ꢀ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bensꢀ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devemꢀ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constituídos,ꢀ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todoꢀ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parte,ꢀ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materialꢀ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reciclado,ꢀ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atóxico,ꢀ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biodegradável,ꢀ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63" w:x="738" w:y="1592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ABNTꢀNBRꢀ–ꢀ15448-1ꢀeꢀ15448-2;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622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1.3.ꢀ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Devemꢀ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observadosꢀ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requisitosꢀ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ambientaisꢀ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obtençãoꢀ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certificaçãoꢀ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institutoꢀ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nacionalꢀ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1016198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007" w:x="738" w:y="1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metrologia,ꢀ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normalizaçãoꢀ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qualidadeꢀ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industrialꢀ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–ꢀ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INMETROꢀ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produtosꢀ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sustentáveisꢀ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menorꢀ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impacto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9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ambientalꢀemꢀrelaçãoꢀaosꢀseusꢀsimilares;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71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1.4.ꢀ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bensꢀ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devemꢀ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ser,ꢀ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preferencialmente,ꢀ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acondicionadosꢀ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embalagemꢀ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individualꢀ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adequada,ꢀ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menor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93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volumeꢀpossível,ꢀqueꢀutilizeꢀmateriaisꢀrecicláveis,ꢀdeꢀformaꢀaꢀgarantirꢀaꢀmáximaꢀproteçãoꢀduranteꢀoꢀtransporteꢀeꢀo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93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armazenamento;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45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4"/>
          <w:sz w:val="18"/>
        </w:rPr>
        <w:t>1.5.ꢀOsꢀbensꢀnãoꢀdevemꢀconterꢀsubstânciasꢀperigosasꢀemꢀconcentraçãoꢀacimaꢀdaꢀrecomendadaꢀnaꢀdiretivaꢀRoHS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66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(RestrictionꢀofꢀCertainꢀHazardousꢀSubstances),ꢀtaisꢀcomoꢀmercúrioꢀ(Hg),ꢀchumboꢀ(Pb),ꢀcromoꢀhexavalenteꢀ(Crꢀ(VI)),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66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cádmioꢀ(Cd),ꢀbifenil-polibromadosꢀ(PBBs),ꢀéteresꢀdifenilpolibromadosꢀ(PBDEs).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218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1.6.ꢀ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produtosꢀ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equipamentosꢀ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devemꢀ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fazerꢀ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usoꢀ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qualquerꢀ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Substânciasꢀ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Destroemꢀ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240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CamadaꢀdeꢀOzônioꢀ–ꢀSDOꢀabrangidasꢀpeloꢀProtocoloꢀdeꢀMontreal,ꢀnotadamenteꢀCFCs,ꢀHalons,ꢀTCꢀeꢀtricloroetano,ꢀà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240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exceçãoꢀdosꢀusosꢀessenciaisꢀpermitidosꢀpeloꢀProtocoloꢀdeꢀMontreal,ꢀconformeꢀartigoꢀ1º,ꢀparágrafoꢀúnico,ꢀdoꢀDecreto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240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nºꢀ2.783,ꢀdeꢀ1998,ꢀeꢀartigoꢀ4°ꢀdaꢀResoluçãoꢀCONAMAꢀnºꢀ267,ꢀdeꢀ2000.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7" w:x="376" w:y="3150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Daꢀindicaçãoꢀdeꢀmarcasꢀouꢀmodelosꢀ(Art.ꢀ41,ꢀincisoꢀI,ꢀdaꢀLeiꢀnºꢀ14.133,ꢀdeꢀ2021)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345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4" w:x="491" w:y="345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Quando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ꢀapresentadas,ꢀasꢀmarcasꢀeꢀmodelosꢀdeꢀreferênciaꢀestarãoꢀespecificadosꢀnaꢀdescriçãoꢀdo(s)ꢀitem(ns).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4" w:x="491" w:y="3457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QRAPP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4"/>
          <w:sz w:val="18"/>
        </w:rPr>
        <w:t>ꢀindicaçãoꢀtemꢀporꢀescopo,ꢀapresentarꢀindicativoꢀdeꢀqualidadeꢀesperadaꢀeꢀouꢀfacilitarꢀoꢀentendimentoꢀdoꢀtipoꢀde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376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25" w:x="376" w:y="397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produtoꢀeꢀdasꢀcaracterísticasꢀexpressasꢀnaꢀdescriçãoꢀdoꢀitem.ꢀSerãoꢀaceitosꢀitensꢀequivalentesꢀouꢀdeꢀmelhorꢀqualidade.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28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4"/>
          <w:sz w:val="18"/>
        </w:rPr>
        <w:t>4.ꢀQuandoꢀrequeridaꢀpelaꢀAdministração,ꢀaꢀempresaꢀparticipanteꢀdoꢀcertameꢀdeveráꢀdemonstrar,ꢀcomꢀaꢀindicaçãoꢀde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49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endereçoꢀ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sítioꢀ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eletrônicoꢀ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internetꢀ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(preferencialmenteꢀ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páginaꢀ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fabricante)ꢀ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medianteꢀ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apresentaçãoꢀ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49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prospectosꢀ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documentoꢀ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equivalente,ꢀ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marcaꢀ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modelosꢀ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apresentadosꢀ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itemꢀ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ofertadoꢀ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atendemꢀ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49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especificaçõesꢀ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dosꢀ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itens,ꢀ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apresentandoꢀ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desempenho,ꢀ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qualidade,ꢀ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produtividadeꢀ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compatíveisꢀ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atendimentoꢀ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49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característicasꢀcomꢀaꢀmarcaꢀeꢀmodelosꢀdeꢀreferênciaꢀindicados.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02" w:x="376" w:y="5459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Daꢀaceitaçãoꢀdaꢀproposta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576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5767"/>
        <w:widowControl w:val="off"/>
        <w:autoSpaceDE w:val="off"/>
        <w:autoSpaceDN w:val="off"/>
        <w:spacing w:before="0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.ꢀParaꢀfinsꢀdeꢀaceitaçãoꢀdeꢀpropostasꢀreferentesꢀaosꢀitensꢀ1,ꢀ2ꢀeꢀ3ꢀosꢀrespectivosꢀitensꢀdeverãoꢀestarꢀemꢀconformidade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576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comꢀaꢀNormaꢀRegulamentadoraꢀnºꢀ17ꢀ(NR-17),ꢀdoꢀMinistérioꢀdoꢀTrabalhoꢀeꢀEmprego,ꢀeꢀcomꢀaꢀnormaꢀtécnicaꢀABNTꢀNBR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5767"/>
        <w:widowControl w:val="off"/>
        <w:autoSpaceDE w:val="off"/>
        <w:autoSpaceDN w:val="off"/>
        <w:spacing w:before="4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3962/2018,ꢀ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especialmenteꢀ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aspectosꢀ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ergonomia,ꢀ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resistência,ꢀ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estabilidade,ꢀ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segurança,ꢀ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durabilidadeꢀ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576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funcionalidade.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61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671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6718"/>
        <w:widowControl w:val="off"/>
        <w:autoSpaceDE w:val="off"/>
        <w:autoSpaceDN w:val="off"/>
        <w:spacing w:before="0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.ꢀAꢀfimꢀdeꢀatenderꢀoꢀitemꢀanterior,ꢀseráꢀobrigatóriaꢀaꢀapresentação,ꢀnaꢀfaseꢀdeꢀapresentaçãoꢀdeꢀproposta,ꢀde: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6718"/>
        <w:widowControl w:val="off"/>
        <w:autoSpaceDE w:val="off"/>
        <w:autoSpaceDN w:val="off"/>
        <w:spacing w:before="95" w:after="0" w:line="211" w:lineRule="exact"/>
        <w:ind w:left="47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.1.ꢀlaudoꢀtécnicoꢀdeꢀavaliaçãoꢀergonômicaꢀdaꢀcadeira,ꢀemitidoꢀporꢀlaboratórioꢀouꢀprofissionalꢀlegalmenteꢀhabilitado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6718"/>
        <w:widowControl w:val="off"/>
        <w:autoSpaceDE w:val="off"/>
        <w:autoSpaceDN w:val="off"/>
        <w:spacing w:before="4" w:after="0" w:line="211" w:lineRule="exact"/>
        <w:ind w:left="3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(engenheiroꢀdeꢀsegurançaꢀdoꢀtrabalhoꢀouꢀergonomistaꢀcomꢀregistroꢀnoꢀrespectivoꢀconselhoꢀdeꢀclasse);ꢀe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6718"/>
        <w:widowControl w:val="off"/>
        <w:autoSpaceDE w:val="off"/>
        <w:autoSpaceDN w:val="off"/>
        <w:spacing w:before="95" w:after="0" w:line="211" w:lineRule="exact"/>
        <w:ind w:left="47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.2.ꢀdeclaraçãoꢀdoꢀfabricanteꢀouꢀdistribuidorꢀautorizadoꢀinformandoꢀqueꢀoꢀmodeloꢀofertadoꢀatendeꢀàsꢀexigênciasꢀda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6718"/>
        <w:widowControl w:val="off"/>
        <w:autoSpaceDE w:val="off"/>
        <w:autoSpaceDN w:val="off"/>
        <w:spacing w:before="4" w:after="0" w:line="211" w:lineRule="exact"/>
        <w:ind w:left="3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Normaꢀ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Regulamentadoraꢀ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nºꢀ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17ꢀ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(NR-17),ꢀ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Ministérioꢀ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Trabalhoꢀ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Emprego,ꢀ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normaꢀ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técnicaꢀ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ABNTꢀ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NBR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6718"/>
        <w:widowControl w:val="off"/>
        <w:autoSpaceDE w:val="off"/>
        <w:autoSpaceDN w:val="off"/>
        <w:spacing w:before="4" w:after="0" w:line="211" w:lineRule="exact"/>
        <w:ind w:left="47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3962/2018,ꢀ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foiꢀ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projetadoꢀ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conformeꢀ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princípiosꢀ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ergonomia,ꢀ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técnicosꢀ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referênciasꢀ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àsꢀ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normas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6718"/>
        <w:widowControl w:val="off"/>
        <w:autoSpaceDE w:val="off"/>
        <w:autoSpaceDN w:val="off"/>
        <w:spacing w:before="4" w:after="0" w:line="211" w:lineRule="exact"/>
        <w:ind w:left="3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nacionaisꢀouꢀinternacionaisꢀaplicáveis.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6718"/>
        <w:widowControl w:val="off"/>
        <w:autoSpaceDE w:val="off"/>
        <w:autoSpaceDN w:val="off"/>
        <w:spacing w:before="10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Daꢀexigênciaꢀdeꢀamostra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6718"/>
        <w:widowControl w:val="off"/>
        <w:autoSpaceDE w:val="off"/>
        <w:autoSpaceDN w:val="off"/>
        <w:spacing w:before="95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.ꢀHavendoꢀoꢀaceiteꢀdaꢀpropostaꢀquantoꢀaoꢀvalor,ꢀoꢀinteressadoꢀclassificadoꢀprovisoriamenteꢀemꢀprimeiroꢀlugarꢀpoderá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738" w:y="702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738" w:y="754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738" w:y="797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881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02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serꢀconvocadoꢀparaꢀapresentarꢀamostra,ꢀqueꢀteráꢀdata,ꢀlocalꢀeꢀhorárioꢀdeꢀsuaꢀrealizaçãoꢀdivulgadosꢀporꢀmensagemꢀno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02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sistema,ꢀcujaꢀpresençaꢀseráꢀfacultadaꢀaꢀtodosꢀosꢀinteressados,ꢀincluindoꢀosꢀdemaisꢀfornecedoresꢀinteressados.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54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8.ꢀAsꢀamostrasꢀpoderãoꢀserꢀentreguesꢀnoꢀendereçoꢀSeçãoꢀPatrimonialꢀSPATꢀdoꢀTRE-RR,ꢀlocalizadaꢀnaꢀAvenidaꢀJuscelino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76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4"/>
          <w:sz w:val="18"/>
        </w:rPr>
        <w:t>Kubitschek,ꢀn.ºꢀ543ꢀ–ꢀSãoꢀPedroꢀ–ꢀCEPꢀ69.309-685ꢀ–ꢀBoaꢀVista-RR,ꢀnoꢀhorárioꢀdeꢀ8hꢀàsꢀ14h,ꢀdeꢀ2ªꢀàꢀ6ªꢀfeira,ꢀemꢀdias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76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úteisꢀ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prazoꢀ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limiteꢀ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30ꢀ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(dias)ꢀ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corridos,ꢀ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sendoꢀ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empresaꢀ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assumeꢀ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totalꢀ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responsabilidadeꢀ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peloꢀ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envioꢀ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76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eventualꢀatrasoꢀnaꢀentrega.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2" w:x="376" w:y="1049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9.ꢀÉꢀfacultadaꢀprorrogaçãoꢀoꢀprazoꢀestabelecido,ꢀaꢀpartirꢀdeꢀsolicitaçãoꢀfundamentadaꢀnoꢀchatꢀpeloꢀinteressado,ꢀantesꢀde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03" w:x="376" w:y="1071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findoꢀoꢀprazo.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102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10.ꢀNoꢀcasoꢀdeꢀnãoꢀhaverꢀentregaꢀdaꢀamostraꢀouꢀocorrerꢀatrasoꢀnaꢀentrega,ꢀsemꢀjustificativaꢀaceita,ꢀouꢀhavendoꢀentrega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48" w:x="376" w:y="1123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deꢀamostraꢀforaꢀdasꢀespecificaçõesꢀprevistas,ꢀaꢀpropostaꢀseráꢀrecusada.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1154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11541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11541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59" w:x="491" w:y="1154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1.ꢀAsꢀamostrasꢀserãoꢀavaliadasꢀconsiderandoꢀasꢀcaracterísticasꢀdosꢀitensꢀconstantesꢀnesteꢀinstrumento.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1" w:x="491" w:y="1184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2.ꢀOsꢀresultadosꢀdasꢀavaliaçõesꢀserãoꢀdivulgadosꢀporꢀmeioꢀdeꢀmensagemꢀnoꢀsistema.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4" w:x="491" w:y="121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3.ꢀSeꢀa(s)ꢀamostra(s)ꢀapresentada(s)ꢀpeloꢀprimeiroꢀclassificadoꢀnãoꢀfor(em)ꢀaceita(s),ꢀseráꢀanalisadaꢀaꢀaceitabilidadeꢀda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236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propostaꢀ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lanceꢀ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ofertadoꢀ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peloꢀ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segundoꢀ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classificado.ꢀ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Seguir-se-áꢀ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verificaçãoꢀ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da(s)ꢀ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amostra(s)ꢀ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e,ꢀ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assim,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236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sucessivamente,ꢀatéꢀaꢀverificaçãoꢀdeꢀumaꢀqueꢀatendaꢀàsꢀespecificaçõesꢀconstantesꢀnesteꢀTermoꢀdeꢀReferência.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288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14.ꢀOsꢀexemplaresꢀcolocadosꢀàꢀdisposiçãoꢀdaꢀAdministraçãoꢀserãoꢀtratadosꢀcomoꢀprotótipos,ꢀpodendoꢀserꢀmanuseadosꢀe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1" w:x="376" w:y="1310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desmontadosꢀpelaꢀequipeꢀtécnicaꢀresponsávelꢀpelaꢀanálise,ꢀnãoꢀgerandoꢀdireitoꢀaꢀressarcimento.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340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15.ꢀApósꢀaꢀdivulgaçãoꢀdoꢀresultadoꢀfinalꢀdoꢀcertame,ꢀasꢀamostrasꢀentreguesꢀdeverãoꢀserꢀrecolhidasꢀpelosꢀfornecedores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16" w:x="376" w:y="1362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noꢀprazoꢀdeꢀ30ꢀ(trinta)ꢀdias,ꢀapósꢀoꢀqualꢀpoderãoꢀserꢀdescartadasꢀpelaꢀAdministração,ꢀsemꢀdireitoꢀaꢀressarcimento.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393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16.ꢀOsꢀinteressadosꢀdeverãoꢀcolocarꢀàꢀdisposiçãoꢀdaꢀAdministraçãoꢀtodasꢀasꢀcondiçõesꢀindispensáveisꢀàꢀrealizaçãoꢀde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414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testesꢀeꢀfornecer,ꢀsemꢀônus,ꢀosꢀmanuaisꢀimpressosꢀemꢀlínguaꢀportuguesa,ꢀnecessáriosꢀaoꢀseuꢀperfeitoꢀmanuseio,ꢀquando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414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forꢀoꢀcaso.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1" w:x="376" w:y="1466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52" w:x="376" w:y="1497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17.ꢀNãoꢀéꢀadmitidaꢀaꢀsubcontrataçãoꢀdoꢀobjetoꢀcontratual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01" w:x="376" w:y="1527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18.ꢀOꢀcontratoꢀofereceꢀmaiorꢀdetalhamentoꢀdasꢀregrasꢀqueꢀserãoꢀaplicadasꢀemꢀrelaçãoꢀàꢀsubcontratação,ꢀcasoꢀadmitida.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5592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Garantiaꢀdaꢀcontratação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5592"/>
        <w:widowControl w:val="off"/>
        <w:autoSpaceDE w:val="off"/>
        <w:autoSpaceDN w:val="off"/>
        <w:spacing w:before="95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9.ꢀNãoꢀhaveráꢀexigênciaꢀdaꢀgarantiaꢀdaꢀcontrataçãoꢀdosꢀ</w:t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QRAPPN+Bitstream Vera Serif" w:hAnsi="QRAPPN+Bitstream Vera Serif" w:cs="QRAPPN+Bitstream Vera Serif"/>
          <w:color w:val="0000ee"/>
          <w:spacing w:val="1"/>
          <w:sz w:val="18"/>
          <w:u w:val="single"/>
        </w:rPr>
        <w:t>artigosꢀ96ꢀeꢀseguintesꢀdaꢀLeiꢀnºꢀ14.133,ꢀdeꢀ2021</w:t>
      </w:r>
      <w:r>
        <w:rPr/>
        <w:fldChar w:fldCharType="end"/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,ꢀpelasꢀrazões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5592"/>
        <w:widowControl w:val="off"/>
        <w:autoSpaceDE w:val="off"/>
        <w:autoSpaceDN w:val="off"/>
        <w:spacing w:before="3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constantesꢀdoꢀEstudoꢀTécnicoꢀPreliminar.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1589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376" w:y="1642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1016198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-1pt;margin-top:-1pt;z-index:-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071" w:x="376" w:y="297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SEÇÃOꢀV.ꢀMODELOꢀDEꢀEXECUÇÃOꢀDOꢀOBJETO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71" w:x="376" w:y="297"/>
        <w:widowControl w:val="off"/>
        <w:autoSpaceDE w:val="off"/>
        <w:autoSpaceDN w:val="off"/>
        <w:spacing w:before="10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CondiçõesꢀdeꢀEntrega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2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1.ꢀOꢀprazoꢀdeꢀentregaꢀdosꢀbensꢀéꢀdeꢀ30ꢀdiasꢀcorridos,ꢀcontadosꢀdo(a)ꢀrecebimentoꢀdaꢀsolicitaçãoꢀdeꢀFornecimento,ꢀem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3" w:x="376" w:y="113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remessaꢀúnica.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44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5"/>
          <w:sz w:val="18"/>
        </w:rPr>
        <w:t>2.ꢀCasoꢀnãoꢀsejaꢀpossívelꢀaꢀentregaꢀnaꢀdataꢀassinalada,ꢀaꢀempresaꢀdeveráꢀcomunicarꢀasꢀrazõesꢀrespectivasꢀcomꢀpelo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667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menosꢀ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(05)ꢀ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diasꢀ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úteisꢀ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deꢀ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antecedênciaꢀ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paraꢀ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queꢀ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qualquerꢀ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pleitoꢀ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deꢀ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prorrogaçãoꢀ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deꢀ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prazoꢀ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sejaꢀ</w:t>
      </w:r>
      <w:r>
        <w:rPr>
          <w:rFonts w:ascii="Times New Roman"/>
          <w:b w:val="on"/>
          <w:color w:val="000000"/>
          <w:spacing w:val="-9"/>
          <w:sz w:val="18"/>
        </w:rPr>
        <w:t xml:space="preserve"> </w:t>
      </w:r>
      <w:r>
        <w:rPr>
          <w:rFonts w:ascii="HNFILN+Bitstream Vera Serif Bold"/>
          <w:b w:val="on"/>
          <w:color w:val="000000"/>
          <w:spacing w:val="1"/>
          <w:sz w:val="18"/>
        </w:rPr>
        <w:t>analisado,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667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ressalvadasꢀsituaçõesꢀdeꢀcasoꢀfortuitoꢀeꢀforçaꢀmaior.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220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3.ꢀ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bensꢀ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deverãoꢀ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entreguesꢀ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TRIBUNALꢀ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REGIONALꢀ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ELEITORALꢀ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RORAIMAꢀ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–ꢀ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Coordenadoriaꢀ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Apoio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241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Administrativoꢀ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–ꢀ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Patrimônio,ꢀ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localizadoꢀ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Av.ꢀ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Juscelinoꢀ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Kubitschek,ꢀ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543,ꢀ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esquinaꢀ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Av.ꢀ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Getúlioꢀ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Vargas,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241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BairroꢀSãoꢀPedroꢀ–ꢀBoaꢀVistaꢀ–ꢀRR,ꢀCEP:ꢀ69.306.685,ꢀnoꢀhorárioꢀdeꢀ08:00ꢀàsꢀ14:00ꢀhoras,ꢀnosꢀdiasꢀúteisꢀdeꢀsegunda-feira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241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àꢀsexta-feira,ꢀsendoꢀqueꢀaꢀempresaꢀassumeꢀtotalꢀresponsabilidadeꢀpeloꢀenvioꢀeꢀporꢀeventualꢀatrasoꢀnaꢀentrega.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31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4.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Os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materiaisꢀ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definidos,ꢀ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nesteꢀ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Termo,ꢀ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deverãoꢀ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novosꢀ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utilizaçãoꢀ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anterior,ꢀ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originaisꢀ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boaꢀ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qualidade,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336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livresꢀdeꢀdefeitos,ꢀimperfeiçõesꢀeꢀoutrosꢀvíciosꢀqueꢀimpeçamꢀouꢀreduzamꢀsuaꢀusabilidade,ꢀobservandoꢀrigorosamenteꢀas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336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característicasꢀ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especificadas,ꢀ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devendoꢀ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apresentadosꢀ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embalagensꢀ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originaisꢀ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fabricantes,ꢀ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adequadasꢀ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336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protegerꢀseuꢀconteúdoꢀcontraꢀdanosꢀduranteꢀoꢀtransporteꢀatéꢀoꢀlocalꢀdeꢀentregaꢀeꢀposteriorꢀarmazenamento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65" w:x="376" w:y="4112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Garantia,ꢀmanutençãoꢀeꢀassistênciaꢀtécnica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61" w:x="376" w:y="442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5.ꢀOꢀprazoꢀdeꢀgarantiaꢀéꢀaqueleꢀcontidoꢀnaꢀespecificaçãoꢀdoꢀobjetoꢀouꢀoutroꢀcomꢀmaiorꢀprazo.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72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6.ꢀCasoꢀoꢀprazoꢀdaꢀgarantiaꢀoferecidaꢀpeloꢀfabricanteꢀsejaꢀinferiorꢀaoꢀestabelecidoꢀnestaꢀcláusula,ꢀoꢀfornecedorꢀdeverá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94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complementarꢀaꢀgarantiaꢀdoꢀbemꢀofertadoꢀpeloꢀperíodoꢀrestante.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940"/>
        <w:widowControl w:val="off"/>
        <w:autoSpaceDE w:val="off"/>
        <w:autoSpaceDN w:val="off"/>
        <w:spacing w:before="95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garantiaꢀ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prestadaꢀ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vistasꢀ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manterꢀ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equipamentosꢀ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fornecidosꢀ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perfeitasꢀ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condiçõesꢀ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uso,ꢀ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94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qualquerꢀônusꢀouꢀcustoꢀadicionalꢀparaꢀoꢀContratante.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940"/>
        <w:widowControl w:val="off"/>
        <w:autoSpaceDE w:val="off"/>
        <w:autoSpaceDN w:val="off"/>
        <w:spacing w:before="95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4"/>
          <w:sz w:val="18"/>
        </w:rPr>
        <w:t>.ꢀAꢀgarantiaꢀabrangeꢀaꢀrealizaçãoꢀdaꢀmanutençãoꢀcorretivaꢀdosꢀbensꢀpeloꢀpróprioꢀContratado,ꢀou,ꢀseꢀforꢀoꢀcaso,ꢀpor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94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meioꢀdeꢀassistênciaꢀtécnicaꢀautorizada,ꢀdeꢀacordoꢀcomꢀasꢀnormasꢀtécnicasꢀespecíficas.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940"/>
        <w:widowControl w:val="off"/>
        <w:autoSpaceDE w:val="off"/>
        <w:autoSpaceDN w:val="off"/>
        <w:spacing w:before="95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.ꢀ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Entende-seꢀ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porꢀ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manutençãoꢀ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corretivaꢀ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aquelaꢀ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destinadaꢀ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corrigirꢀ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osꢀ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defeitosꢀ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apresentadosꢀ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pelosꢀ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bens,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94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compreendendoꢀaꢀsubstituiçãoꢀdeꢀpeças,ꢀaꢀrealizaçãoꢀdeꢀajustes,ꢀreparosꢀeꢀcorreçõesꢀnecessárias.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940"/>
        <w:widowControl w:val="off"/>
        <w:autoSpaceDE w:val="off"/>
        <w:autoSpaceDN w:val="off"/>
        <w:spacing w:before="95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0.ꢀAsꢀpeçasꢀqueꢀapresentaremꢀvícioꢀouꢀdefeitoꢀnoꢀperíodoꢀdeꢀvigênciaꢀdaꢀgarantiaꢀdeverãoꢀserꢀsubstituídasꢀporꢀoutras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524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576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628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680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702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novas,ꢀdeꢀprimeiroꢀuso,ꢀeꢀoriginais,ꢀqueꢀapresentemꢀpadrõesꢀdeꢀqualidadeꢀeꢀdesempenhoꢀiguaisꢀouꢀsuperioresꢀaosꢀdas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702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peçasꢀutilizadasꢀnaꢀfabricaçãoꢀdoꢀequipamento.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754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11.ꢀUmaꢀvezꢀnotificado,ꢀoꢀContratadoꢀrealizaráꢀaꢀreparaçãoꢀouꢀsubstituiçãoꢀdosꢀbensꢀqueꢀapresentaremꢀvícioꢀouꢀdefeito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775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4"/>
          <w:sz w:val="18"/>
        </w:rPr>
        <w:t>noꢀprazoꢀdeꢀatéꢀ30ꢀ(trinta)ꢀdiasꢀcorridos,ꢀcontadosꢀaꢀpartirꢀdaꢀdataꢀdeꢀretiradaꢀdoꢀequipamentoꢀdasꢀdependênciasꢀda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775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AdministraçãoꢀpeloꢀContratadoꢀouꢀpelaꢀassistênciaꢀtécnicaꢀautorizada.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828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12.ꢀOꢀprazoꢀindicadoꢀnoꢀitemꢀanterior,ꢀduranteꢀseuꢀtranscurso,ꢀpoderáꢀserꢀprorrogadoꢀumaꢀúnicaꢀvez,ꢀporꢀigualꢀperíodo,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14" w:x="376" w:y="849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medianteꢀsolicitaçãoꢀescritaꢀeꢀjustificadaꢀdoꢀContratado,ꢀaceitaꢀpeloꢀContratante.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880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13.ꢀNaꢀhipóteseꢀdoꢀitemꢀacima,ꢀoꢀContratadoꢀdeveráꢀdisponibilizarꢀequipamentoꢀequivalente,ꢀdeꢀespecificaçãoꢀigualꢀou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01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superiorꢀ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anteriormenteꢀ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fornecido,ꢀ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utilizaçãoꢀ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caráterꢀ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provisórioꢀ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peloꢀ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Contratante,ꢀ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modoꢀ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garantirꢀ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01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continuidadeꢀdosꢀtrabalhosꢀadministrativosꢀduranteꢀaꢀexecuçãoꢀdosꢀreparos.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53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14.ꢀDecorridoꢀoꢀprazoꢀparaꢀreparosꢀeꢀsubstituiçõesꢀsemꢀoꢀatendimentoꢀdaꢀsolicitaçãoꢀdoꢀContratanteꢀouꢀaꢀapresentação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7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deꢀjustificativasꢀpeloꢀContratado,ꢀficaꢀoꢀContratanteꢀautorizadoꢀaꢀcontratarꢀempresaꢀdiversaꢀparaꢀexecutarꢀosꢀreparos,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75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ajustesꢀouꢀaꢀsubstituiçãoꢀdoꢀbemꢀouꢀdeꢀseusꢀcomponentes,ꢀbemꢀcomoꢀaꢀexigirꢀdoꢀContratadoꢀoꢀreembolsoꢀpelosꢀcustos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75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respectivos,ꢀsemꢀqueꢀtalꢀfatoꢀacarreteꢀaꢀperdaꢀdaꢀgarantiaꢀdosꢀequipamentos.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50" w:x="376" w:y="1048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15.ꢀOꢀcustoꢀreferenteꢀaoꢀtransporteꢀdosꢀequipamentosꢀcobertosꢀpelaꢀgarantiaꢀseráꢀdeꢀresponsabilidadeꢀdoꢀContratado.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079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16.ꢀAꢀgarantiaꢀlegalꢀouꢀcontratualꢀdoꢀobjetoꢀtemꢀprazoꢀdeꢀvigênciaꢀpróprioꢀeꢀdesvinculadoꢀdaqueleꢀfixadoꢀnoꢀcontrato,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100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permitindoꢀeventualꢀaplicaçãoꢀdeꢀpenalidadesꢀemꢀcasoꢀdeꢀdescumprimentoꢀdeꢀalgumaꢀdeꢀsuasꢀcondições,ꢀmesmoꢀdepois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100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deꢀexpiradaꢀaꢀvigênciaꢀcontratual.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376" w:y="1152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09" w:x="376" w:y="11844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SEÇÃOꢀVI.ꢀMODELOꢀDEꢀGESTÃOꢀDOꢀCONTRATO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121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1215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4" w:x="491" w:y="121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.ꢀOꢀcontratoꢀdeveráꢀserꢀexecutadoꢀfielmenteꢀpelasꢀpartes,ꢀdeꢀacordoꢀcomꢀasꢀcláusulasꢀavençadasꢀeꢀasꢀnormasꢀdaꢀLeiꢀnº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54" w:x="491" w:y="1215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4.133,ꢀdeꢀ2021,ꢀeꢀcadaꢀparteꢀresponderáꢀpelasꢀconsequênciasꢀdeꢀsuaꢀinexecuçãoꢀtotalꢀouꢀparcial.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267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2.ꢀ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casoꢀ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impedimento,ꢀ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ordemꢀ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paralisaçãoꢀ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suspensãoꢀ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contrato,ꢀ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cronogramaꢀ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execuçãoꢀ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288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prorrogadoꢀautomaticamenteꢀpeloꢀtempoꢀcorrespondente,ꢀanotadasꢀtaisꢀcircunstânciasꢀmedianteꢀsimplesꢀapostila.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2888"/>
        <w:widowControl w:val="off"/>
        <w:autoSpaceDE w:val="off"/>
        <w:autoSpaceDN w:val="off"/>
        <w:spacing w:before="95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.ꢀAsꢀcomunicaçõesꢀentreꢀoꢀórgãoꢀouꢀentidadeꢀeꢀaꢀcontratadaꢀdevemꢀserꢀrealizadasꢀporꢀescritoꢀsempreꢀqueꢀoꢀatoꢀexigir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288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talꢀformalidade,ꢀadmitindo-seꢀoꢀusoꢀdeꢀmensagemꢀeletrônicaꢀparaꢀesseꢀfim.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2888"/>
        <w:widowControl w:val="off"/>
        <w:autoSpaceDE w:val="off"/>
        <w:autoSpaceDN w:val="off"/>
        <w:spacing w:before="95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órgãoꢀ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entidadeꢀ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poderáꢀ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convocarꢀ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representanteꢀ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empresaꢀ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adoçãoꢀ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providênciasꢀ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devamꢀ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288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cumpridasꢀdeꢀimediato.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2888"/>
        <w:widowControl w:val="off"/>
        <w:autoSpaceDE w:val="off"/>
        <w:autoSpaceDN w:val="off"/>
        <w:spacing w:before="95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.ꢀApósꢀaꢀassinaturaꢀdoꢀcontratoꢀouꢀinstrumentoꢀequivalente,ꢀoꢀórgãoꢀouꢀentidadeꢀpoderáꢀconvocarꢀoꢀrepresentanteꢀda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1319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1371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1423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445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4"/>
          <w:sz w:val="18"/>
        </w:rPr>
        <w:t>empresaꢀcontratadaꢀparaꢀreuniãoꢀinicialꢀparaꢀapresentaçãoꢀdoꢀplanoꢀdeꢀfiscalização,ꢀqueꢀconteráꢀinformaçõesꢀacerca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445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obrigaçõesꢀ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contratuais,ꢀ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mecanismosꢀ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fiscalização,ꢀ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estratégiasꢀ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execuçãoꢀ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objeto,ꢀ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plano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445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complementarꢀ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execuçãoꢀ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contratada,ꢀ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quandoꢀ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houver,ꢀ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métodoꢀ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aferiçãoꢀ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resultadosꢀ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445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aplicáveis,ꢀdentreꢀoutros.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3" w:x="376" w:y="15411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Fiscalização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571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6.ꢀ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execuçãoꢀ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deveráꢀ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acompanhadaꢀ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fiscalizadaꢀ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pelo(s)ꢀ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fiscal(is)ꢀ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contrato,ꢀ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pelosꢀ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respectivos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77" w:x="376" w:y="1593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substitutosꢀ(</w:t>
      </w:r>
      <w:r>
        <w:rPr/>
        <w:fldChar w:fldCharType="begin"/>
      </w:r>
      <w:r>
        <w:rPr/>
        <w:instrText> HYPERLINK "http://www.planalto.gov.br/ccivil_03/_ato2019-2022/2021/lei/L14133.htm#art117" </w:instrText>
      </w:r>
      <w:r>
        <w:rPr/>
      </w:r>
      <w:r>
        <w:rPr/>
        <w:fldChar w:fldCharType="separate"/>
      </w:r>
      <w:r>
        <w:rPr>
          <w:rFonts w:ascii="QRAPPN+Bitstream Vera Serif" w:hAnsi="QRAPPN+Bitstream Vera Serif" w:cs="QRAPPN+Bitstream Vera Serif"/>
          <w:color w:val="0000ee"/>
          <w:spacing w:val="0"/>
          <w:sz w:val="18"/>
          <w:u w:val="single"/>
        </w:rPr>
        <w:t>Leiꢀnºꢀ14.133,ꢀdeꢀ2021,ꢀart.ꢀ117,ꢀcaput</w:t>
      </w:r>
      <w:r>
        <w:rPr/>
        <w:fldChar w:fldCharType="end"/>
      </w:r>
      <w:r>
        <w:rPr>
          <w:rFonts w:ascii="QRAPPN+Bitstream Vera Serif"/>
          <w:color w:val="000000"/>
          <w:spacing w:val="0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25" w:x="376" w:y="16248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FiscalizaçãoꢀTécnica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1016198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-1pt;margin-top:-1pt;z-index:-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5" w:x="376" w:y="1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97"/>
        <w:widowControl w:val="off"/>
        <w:autoSpaceDE w:val="off"/>
        <w:autoSpaceDN w:val="off"/>
        <w:spacing w:before="0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fiscalꢀ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técnicoꢀ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acompanharáꢀ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execuçãoꢀ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contrato,ꢀ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sejamꢀ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cumpridasꢀ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todasꢀ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9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estabelecidasꢀnoꢀcontrato,ꢀdeꢀmodoꢀaꢀassegurarꢀosꢀmelhoresꢀresultadosꢀparaꢀaꢀAdministração.ꢀ(Decretoꢀnºꢀ11.246,ꢀde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97"/>
        <w:widowControl w:val="off"/>
        <w:autoSpaceDE w:val="off"/>
        <w:autoSpaceDN w:val="off"/>
        <w:spacing w:before="4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022,ꢀart.ꢀ22,ꢀVI);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62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93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7.1.ꢀ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fiscalꢀ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técnicoꢀ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anotaráꢀ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históricoꢀ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gerenciamentoꢀ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todasꢀ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14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relacionadasꢀàꢀexecuçãoꢀdoꢀcontrato,ꢀcomꢀaꢀdescriçãoꢀdoꢀqueꢀforꢀnecessárioꢀparaꢀaꢀregularizaçãoꢀdasꢀfaltasꢀouꢀdos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14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defeitosꢀobservados.ꢀ(</w:t>
      </w:r>
      <w:r>
        <w:rPr/>
        <w:fldChar w:fldCharType="begin"/>
      </w:r>
      <w:r>
        <w:rPr/>
        <w:instrText> HYPERLINK "http://www.planalto.gov.br/ccivil_03/_ato2019-2022/2021/lei/L14133.htm#art117%C2%A71" </w:instrText>
      </w:r>
      <w:r>
        <w:rPr/>
      </w:r>
      <w:r>
        <w:rPr/>
        <w:fldChar w:fldCharType="separate"/>
      </w:r>
      <w:r>
        <w:rPr>
          <w:rFonts w:ascii="QRAPPN+Bitstream Vera Serif" w:hAnsi="QRAPPN+Bitstream Vera Serif" w:cs="QRAPPN+Bitstream Vera Serif"/>
          <w:color w:val="0000ee"/>
          <w:spacing w:val="0"/>
          <w:sz w:val="18"/>
          <w:u w:val="single"/>
        </w:rPr>
        <w:t>Leiꢀnºꢀ14.133,ꢀdeꢀ2021,ꢀart.ꢀ117,ꢀ§1º</w:t>
      </w:r>
      <w:r>
        <w:rPr/>
        <w:fldChar w:fldCharType="end"/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,ꢀeꢀ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QRAPPN+Bitstream Vera Serif" w:hAnsi="QRAPPN+Bitstream Vera Serif" w:cs="QRAPPN+Bitstream Vera Serif"/>
          <w:color w:val="0000ee"/>
          <w:spacing w:val="0"/>
          <w:sz w:val="18"/>
          <w:u w:val="single"/>
        </w:rPr>
        <w:t>Decretoꢀnºꢀ11.246,ꢀdeꢀ2022,ꢀart.ꢀ22,ꢀII);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66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7.2.ꢀ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Identificadaꢀ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qualquerꢀ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inexatidãoꢀ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irregularidade,ꢀ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fiscalꢀ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técnicoꢀ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emitiráꢀ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notificaçõesꢀ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53" w:x="738" w:y="188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correçãoꢀdaꢀexecuçãoꢀdoꢀcontrato,ꢀdeterminandoꢀprazoꢀparaꢀaꢀcorreção.ꢀ(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QRAPPN+Bitstream Vera Serif" w:hAnsi="QRAPPN+Bitstream Vera Serif" w:cs="QRAPPN+Bitstream Vera Serif"/>
          <w:color w:val="0000ee"/>
          <w:spacing w:val="0"/>
          <w:sz w:val="18"/>
          <w:u w:val="single"/>
        </w:rPr>
        <w:t>Decretoꢀnºꢀ11.246,ꢀdeꢀ2022,ꢀart.ꢀ22,ꢀIII</w:t>
      </w:r>
      <w:r>
        <w:rPr/>
        <w:fldChar w:fldCharType="end"/>
      </w:r>
      <w:r>
        <w:rPr>
          <w:rFonts w:ascii="QRAPPN+Bitstream Vera Serif"/>
          <w:color w:val="000000"/>
          <w:spacing w:val="0"/>
          <w:sz w:val="18"/>
        </w:rPr>
        <w:t>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218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7.3.ꢀOꢀfiscalꢀtécnicoꢀdoꢀcontratoꢀinformaráꢀaoꢀgestorꢀdoꢀcontato,ꢀemꢀtempoꢀhábil,ꢀaꢀsituaçãoꢀqueꢀdemandarꢀdecisão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240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ouꢀadoçãoꢀdeꢀmedidasꢀqueꢀultrapassemꢀsuaꢀcompetência,ꢀparaꢀqueꢀadoteꢀasꢀmedidasꢀnecessáriasꢀeꢀsaneadoras,ꢀse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240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forꢀoꢀcaso.ꢀ(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QRAPPN+Bitstream Vera Serif" w:hAnsi="QRAPPN+Bitstream Vera Serif" w:cs="QRAPPN+Bitstream Vera Serif"/>
          <w:color w:val="0000ee"/>
          <w:spacing w:val="0"/>
          <w:sz w:val="18"/>
          <w:u w:val="single"/>
        </w:rPr>
        <w:t>Decretoꢀnºꢀ11.246,ꢀdeꢀ2022,ꢀart.ꢀ22,ꢀIV</w:t>
      </w:r>
      <w:r>
        <w:rPr/>
        <w:fldChar w:fldCharType="end"/>
      </w:r>
      <w:r>
        <w:rPr>
          <w:rFonts w:ascii="QRAPPN+Bitstream Vera Serif"/>
          <w:color w:val="000000"/>
          <w:spacing w:val="0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292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7.4.ꢀNoꢀcasoꢀdeꢀocorrênciasꢀqueꢀpossamꢀinviabilizarꢀaꢀexecuçãoꢀdoꢀcontratoꢀnasꢀdatasꢀaprazadas,ꢀoꢀfiscalꢀtécnicoꢀdo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24" w:x="738" w:y="314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contratoꢀcomunicaráꢀoꢀfatoꢀimediatamenteꢀaoꢀgestorꢀdoꢀcontrato.ꢀ(</w:t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QRAPPN+Bitstream Vera Serif" w:hAnsi="QRAPPN+Bitstream Vera Serif" w:cs="QRAPPN+Bitstream Vera Serif"/>
          <w:color w:val="0000ee"/>
          <w:spacing w:val="1"/>
          <w:sz w:val="18"/>
          <w:u w:val="single"/>
        </w:rPr>
        <w:t>Decretoꢀnºꢀ11.246,ꢀdeꢀ2022,ꢀart.ꢀ22,ꢀV</w:t>
      </w:r>
      <w:r>
        <w:rPr/>
        <w:fldChar w:fldCharType="end"/>
      </w:r>
      <w:r>
        <w:rPr>
          <w:rFonts w:ascii="QRAPPN+Bitstream Vera Serif"/>
          <w:color w:val="000000"/>
          <w:spacing w:val="0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738" w:y="344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3446"/>
        <w:widowControl w:val="off"/>
        <w:autoSpaceDE w:val="off"/>
        <w:autoSpaceDN w:val="off"/>
        <w:spacing w:before="0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.5.ꢀOꢀfiscalꢀtécnicoꢀdoꢀcontratoꢀcomunicaráꢀaoꢀgestorꢀdoꢀcontrato,ꢀemꢀtempoꢀhábil,ꢀoꢀtérminoꢀdoꢀcontratoꢀsobꢀsua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344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responsabilidade,ꢀcomꢀvistasꢀàꢀrenovaçãoꢀtempestivaꢀouꢀàꢀprorrogaçãoꢀcontratualꢀ</w:t>
      </w:r>
      <w:r>
        <w:rPr>
          <w:rFonts w:ascii="QRAPPN+Bitstream Vera Serif" w:hAnsi="QRAPPN+Bitstream Vera Serif" w:cs="QRAPPN+Bitstream Vera Serif"/>
          <w:color w:val="0000ee"/>
          <w:spacing w:val="2"/>
          <w:sz w:val="18"/>
          <w:u w:val="single"/>
        </w:rPr>
        <w:t>(Decretoꢀnºꢀ11.246,ꢀdeꢀ2022,ꢀart.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3446"/>
        <w:widowControl w:val="off"/>
        <w:autoSpaceDE w:val="off"/>
        <w:autoSpaceDN w:val="off"/>
        <w:spacing w:before="3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QRAPPN+Bitstream Vera Serif" w:hAnsi="QRAPPN+Bitstream Vera Serif" w:cs="QRAPPN+Bitstream Vera Serif"/>
          <w:color w:val="0000ee"/>
          <w:spacing w:val="0"/>
          <w:sz w:val="18"/>
          <w:u w:val="single"/>
        </w:rPr>
        <w:t>2,ꢀVII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QRAPPN+Bitstream Vera Serif"/>
          <w:color w:val="000000"/>
          <w:spacing w:val="0"/>
          <w:sz w:val="18"/>
        </w:rPr>
        <w:t>).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738" w:y="3877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QRAPPN+Bitstream Vera Serif"/>
          <w:color w:val="0000ee"/>
          <w:spacing w:val="0"/>
          <w:sz w:val="18"/>
          <w:u w:val="single"/>
        </w:rPr>
        <w:t>2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191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FiscalizaçãoꢀAdministrativa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191"/>
        <w:widowControl w:val="off"/>
        <w:autoSpaceDE w:val="off"/>
        <w:autoSpaceDN w:val="off"/>
        <w:spacing w:before="95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.ꢀOꢀfiscalꢀadministrativoꢀdoꢀcontratoꢀverificaráꢀaꢀmanutençãoꢀdasꢀcondiçõesꢀdeꢀhabilitaçãoꢀdaꢀcontratada,ꢀacompanhará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449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71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empenho,ꢀ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pagamento,ꢀ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garantias,ꢀ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glosasꢀ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formalizaçãoꢀ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apostilamentoꢀ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termosꢀ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aditivos,ꢀ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/>
          <w:color w:val="000000"/>
          <w:spacing w:val="0"/>
          <w:sz w:val="18"/>
        </w:rPr>
        <w:t>solicitando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71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quaisquerꢀdocumentosꢀcomprobatóriosꢀpertinentes,ꢀcasoꢀnecessárioꢀ(</w:t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QRAPPN+Bitstream Vera Serif" w:hAnsi="QRAPPN+Bitstream Vera Serif" w:cs="QRAPPN+Bitstream Vera Serif"/>
          <w:color w:val="0000ee"/>
          <w:spacing w:val="0"/>
          <w:sz w:val="18"/>
          <w:u w:val="single"/>
        </w:rPr>
        <w:t>Art.ꢀ23,ꢀIꢀeꢀII,ꢀdoꢀDecretoꢀnºꢀ11.246,ꢀdeꢀ2022</w:t>
      </w:r>
      <w:r>
        <w:rPr/>
        <w:fldChar w:fldCharType="end"/>
      </w:r>
      <w:r>
        <w:rPr>
          <w:rFonts w:ascii="QRAPPN+Bitstream Vera Serif"/>
          <w:color w:val="000000"/>
          <w:spacing w:val="0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523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8.1.ꢀ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Casoꢀ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ocorraꢀ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descumprimentoꢀ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dasꢀ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obrigaçõesꢀ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contratuais,ꢀ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fiscalꢀ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administrativoꢀ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atuará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545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tempestivamenteꢀnaꢀsoluçãoꢀdoꢀproblema,ꢀreportandoꢀaoꢀgestorꢀdoꢀcontratoꢀparaꢀqueꢀtomeꢀasꢀprovidênciasꢀcabíveis,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545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quandoꢀultrapassarꢀaꢀsuaꢀcompetência;ꢀ(</w:t>
      </w:r>
      <w:r>
        <w:rPr/>
        <w:fldChar w:fldCharType="begin"/>
      </w:r>
      <w:r>
        <w:rPr/>
        <w:instrText> HYPERLINK "https://www.planalto.gov.br/ccivil_03/_ato2019-2022/2022/Decreto/D11246.htm#art23"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QRAPPN+Bitstream Vera Serif" w:hAnsi="QRAPPN+Bitstream Vera Serif" w:cs="QRAPPN+Bitstream Vera Serif"/>
          <w:color w:val="0000ee"/>
          <w:spacing w:val="0"/>
          <w:sz w:val="18"/>
          <w:u w:val="single"/>
        </w:rPr>
        <w:t>Decretoꢀnºꢀ11.246,ꢀdeꢀ2022,ꢀart.ꢀ23,ꢀIV</w:t>
      </w:r>
      <w:r>
        <w:rPr/>
        <w:fldChar w:fldCharType="end"/>
      </w:r>
      <w:r>
        <w:rPr>
          <w:rFonts w:ascii="QRAPPN+Bitstream Vera Serif"/>
          <w:color w:val="000000"/>
          <w:spacing w:val="0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83" w:x="376" w:y="5980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GestorꢀdoꢀContrato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628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9.ꢀOꢀgestorꢀdoꢀcontratoꢀcoordenaráꢀaꢀatualizaçãoꢀdoꢀprocessoꢀdeꢀacompanhamentoꢀeꢀfiscalizaçãoꢀdoꢀcontratoꢀcontendo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650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todosꢀosꢀregistrosꢀformaisꢀdaꢀexecuçãoꢀnoꢀhistóricoꢀdeꢀgerenciamentoꢀdoꢀcontrato,ꢀaꢀexemploꢀdaꢀordemꢀdeꢀserviço,ꢀdo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650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registroꢀdeꢀocorrências,ꢀdasꢀalteraçõesꢀeꢀdasꢀprorrogaçõesꢀcontratuais,ꢀelaborandoꢀrelatórioꢀcomꢀvistasꢀàꢀverificaçãoꢀda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650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necessidadeꢀdeꢀadequaçõesꢀdoꢀcontratoꢀparaꢀfinsꢀdeꢀatendimentoꢀdaꢀfinalidadeꢀdaꢀadministração.ꢀ(Decretoꢀnºꢀ11.246,ꢀde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75" w:x="376" w:y="714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2022,ꢀart.ꢀ21,ꢀIV).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745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10.ꢀ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gestorꢀ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acompanharáꢀ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registrosꢀ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realizadosꢀ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pelosꢀ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fiscaisꢀ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contrato,ꢀ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todasꢀ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766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relacionadasꢀàꢀexecuçãoꢀdoꢀcontratoꢀeꢀasꢀmedidasꢀadotadas,ꢀinformando,ꢀseꢀforꢀoꢀcaso,ꢀàꢀautoridadeꢀsuperiorꢀàquelas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766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queꢀultrapassaremꢀaꢀsuaꢀcompetência.ꢀ(Decretoꢀnºꢀ11.246,ꢀdeꢀ2022,ꢀart.ꢀ21,ꢀII).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819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11.ꢀOꢀgestorꢀdoꢀcontratoꢀacompanharáꢀaꢀmanutençãoꢀdasꢀcondiçõesꢀdeꢀhabilitaçãoꢀdaꢀcontratada,ꢀparaꢀfinsꢀdeꢀempenho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840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deꢀdespesaꢀeꢀpagamento,ꢀeꢀanotaráꢀosꢀproblemasꢀqueꢀobstemꢀoꢀfluxoꢀnormalꢀdaꢀliquidaçãoꢀeꢀdoꢀpagamentoꢀdaꢀdespesa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840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noꢀrelatórioꢀdeꢀriscosꢀeventuais.ꢀ(Decretoꢀnºꢀ11.246,ꢀdeꢀ2022,ꢀart.ꢀ21,ꢀIII).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892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12.ꢀOꢀgestorꢀdoꢀcontratoꢀemitiráꢀdocumentoꢀcomprobatórioꢀdaꢀavaliaçãoꢀrealizadaꢀpelosꢀfiscaisꢀtécnico,ꢀadministrativoꢀe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14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setorialꢀ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quantoꢀ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cumprimentoꢀ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obrigaçõesꢀ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assumidasꢀ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peloꢀ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contratado,ꢀ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mençãoꢀ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seuꢀ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desempenhoꢀ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141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execuçãoꢀcontratual,ꢀbaseadoꢀnosꢀindicadoresꢀobjetivamenteꢀdefinidosꢀeꢀaferidos,ꢀeꢀaꢀeventuaisꢀpenalidadesꢀaplicadas,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141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devendoꢀconstarꢀdoꢀcadastroꢀdeꢀatestoꢀdeꢀcumprimentoꢀdeꢀobrigações.ꢀ(Decretoꢀnºꢀ11.246,ꢀdeꢀ2022,ꢀart.ꢀ21,ꢀVIII).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87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13.ꢀOꢀgestorꢀdoꢀcontratoꢀtomaráꢀprovidênciasꢀparaꢀaꢀformalizaçãoꢀdeꢀprocessoꢀadministrativoꢀdeꢀresponsabilizaçãoꢀpara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009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finsꢀdeꢀaplicaçãoꢀdeꢀsanções,ꢀaꢀserꢀconduzidoꢀpelaꢀcomissãoꢀdeꢀqueꢀtrataꢀoꢀart.ꢀ158ꢀdaꢀLeiꢀnºꢀ14.133,ꢀdeꢀ2021,ꢀouꢀpelo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009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agenteꢀouꢀpeloꢀsetorꢀcomꢀcompetênciaꢀparaꢀtal,ꢀconformeꢀoꢀcaso.ꢀ(Decretoꢀnºꢀ11.246,ꢀdeꢀ2022,ꢀart.ꢀ21,ꢀX).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061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14.ꢀOꢀgestorꢀdoꢀcontratoꢀdeveráꢀelaborarꢀrelatórioꢀfinalꢀcomꢀinformaçõesꢀsobreꢀaꢀconsecuçãoꢀdosꢀobjetivosꢀqueꢀtenham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082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justificadoꢀ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contrataçãoꢀ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eventuaisꢀ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condutasꢀ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seremꢀ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adotadasꢀ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aprimoramentoꢀ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dasꢀ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atividadesꢀ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082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Administração.ꢀ(Decretoꢀnºꢀ11.246,ꢀdeꢀ2022,ꢀart.ꢀ21,ꢀVI).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134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15.ꢀ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gestorꢀ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enviarꢀ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documentaçãoꢀ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pertinenteꢀ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setorꢀ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formalizaçãoꢀ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85" w:x="376" w:y="1156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procedimentosꢀdeꢀliquidaçãoꢀeꢀpagamento,ꢀnoꢀvalorꢀdimensionadoꢀpelaꢀfiscalizaçãoꢀeꢀgestãoꢀnosꢀtermosꢀdoꢀcontrato.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376" w:y="1186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7" w:x="376" w:y="12184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SEÇÃOꢀVII.ꢀCRITÉRIOSꢀDEꢀPAGAMENTO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7" w:x="376" w:y="12184"/>
        <w:widowControl w:val="off"/>
        <w:autoSpaceDE w:val="off"/>
        <w:autoSpaceDN w:val="off"/>
        <w:spacing w:before="10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Recebimento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280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1.ꢀ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bensꢀ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recebidosꢀ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provisoriamente,ꢀ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formaꢀ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sumária,ꢀ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entrega,ꢀ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juntamenteꢀ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fiscalꢀ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302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instrumentoꢀdeꢀcobrançaꢀequivalente,ꢀpelo(a)ꢀresponsávelꢀpeloꢀacompanhamentoꢀeꢀfiscalizaçãoꢀdoꢀcontrato,ꢀparaꢀefeito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302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deꢀposteriorꢀverificaçãoꢀdeꢀsuaꢀconformidadeꢀcomꢀasꢀespecificaçõesꢀconstantesꢀnoꢀTermoꢀdeꢀReferênciaꢀeꢀnaꢀproposta.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354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2.ꢀ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bensꢀ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poderãoꢀ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rejeitados,ꢀ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todoꢀ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parte,ꢀ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inclusiveꢀ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antesꢀ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recebimentoꢀ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provisório,ꢀ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quandoꢀ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376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desacordoꢀcomꢀasꢀespecificaçõesꢀconstantesꢀnoꢀTermoꢀdeꢀReferênciaꢀeꢀnaꢀproposta,ꢀdevendoꢀserꢀsubstituídosꢀnoꢀprazo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376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deꢀ30ꢀdiasꢀcorridos,ꢀaꢀcontarꢀdaꢀnotificaçãoꢀdaꢀcontratada,ꢀàsꢀsuasꢀcustas,ꢀsemꢀprejuízoꢀdaꢀaplicaçãoꢀdasꢀpenalidades.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4290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3.ꢀ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recebimentoꢀ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definitivoꢀ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ocorreráꢀ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prazoꢀ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10ꢀ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HNFILN+Bitstream Vera Serif Bold"/>
          <w:b w:val="on"/>
          <w:color w:val="000000"/>
          <w:spacing w:val="1"/>
          <w:sz w:val="18"/>
        </w:rPr>
        <w:t>(dez)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diasꢀ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úteis,ꢀ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recebimentoꢀ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fiscalꢀ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450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instrumentoꢀdeꢀcobrançaꢀequivalenteꢀpelaꢀAdministração,ꢀapósꢀaꢀverificaçãoꢀdaꢀqualidadeꢀeꢀquantidadeꢀdoꢀmaterialꢀe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450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consequenteꢀaceitaçãoꢀmedianteꢀtermoꢀdetalhado.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502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4.ꢀParaꢀasꢀcontrataçõesꢀdecorrentesꢀdeꢀdespesasꢀcujosꢀvaloresꢀnãoꢀultrapassemꢀoꢀlimiteꢀdeꢀqueꢀtrataꢀoꢀ</w:t>
      </w:r>
      <w:r>
        <w:rPr>
          <w:rFonts w:ascii="QRAPPN+Bitstream Vera Serif" w:hAnsi="QRAPPN+Bitstream Vera Serif" w:cs="QRAPPN+Bitstream Vera Serif"/>
          <w:color w:val="0000ee"/>
          <w:spacing w:val="3"/>
          <w:sz w:val="18"/>
          <w:u w:val="single"/>
        </w:rPr>
        <w:t>incisoꢀIIꢀdoꢀart.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61" w:x="376" w:y="15252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ee"/>
          <w:spacing w:val="1"/>
          <w:sz w:val="18"/>
          <w:u w:val="single"/>
        </w:rPr>
        <w:t>75ꢀdaꢀLeiꢀnºꢀ14.133,ꢀdeꢀ2021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,ꢀoꢀprazoꢀmáximoꢀparaꢀoꢀrecebimentoꢀdefinitivoꢀseráꢀdeꢀatéꢀ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5ꢀ(dias)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ꢀdiasꢀúteis.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3" w:x="376" w:y="1556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5.ꢀOꢀprazoꢀparaꢀrecebimentoꢀdefinitivoꢀpoderáꢀserꢀexcepcionalmenteꢀprorrogado,ꢀdeꢀformaꢀjustificada,ꢀporꢀigualꢀperíodo,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577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quandoꢀhouverꢀnecessidadeꢀdeꢀdiligênciasꢀparaꢀaꢀaferiçãoꢀdoꢀatendimentoꢀdasꢀexigênciasꢀcontratuais.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5775"/>
        <w:widowControl w:val="off"/>
        <w:autoSpaceDE w:val="off"/>
        <w:autoSpaceDN w:val="off"/>
        <w:spacing w:before="95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casoꢀ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controvérsiaꢀ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sobreꢀ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execuçãoꢀ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objeto,ꢀ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quantoꢀ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àꢀ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dimensão,ꢀ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qualidadeꢀ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quantidade,ꢀ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deveráꢀ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577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observadoꢀoꢀteorꢀdoꢀ</w:t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QRAPPN+Bitstream Vera Serif" w:hAnsi="QRAPPN+Bitstream Vera Serif" w:cs="QRAPPN+Bitstream Vera Serif"/>
          <w:color w:val="0000ee"/>
          <w:spacing w:val="2"/>
          <w:sz w:val="18"/>
          <w:u w:val="single"/>
        </w:rPr>
        <w:t>art.ꢀ143ꢀdaꢀLeiꢀnºꢀ14.133,ꢀdeꢀ2021</w:t>
      </w:r>
      <w:r>
        <w:rPr/>
        <w:fldChar w:fldCharType="end"/>
      </w: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,ꢀcomunicando-seꢀàꢀempresaꢀparaꢀemissãoꢀdeꢀNotaꢀFiscalꢀnoꢀque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1608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1016198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9" w:x="376" w:y="1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pertineꢀàꢀparcelaꢀincontroversaꢀdaꢀexecuçãoꢀdoꢀobjeto,ꢀparaꢀefeitoꢀdeꢀliquidaçãoꢀeꢀpagamento.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97"/>
        <w:widowControl w:val="off"/>
        <w:autoSpaceDE w:val="off"/>
        <w:autoSpaceDN w:val="off"/>
        <w:spacing w:before="95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.ꢀOꢀprazoꢀparaꢀaꢀsolução,ꢀpeloꢀcontratado,ꢀdeꢀinconsistênciasꢀnaꢀexecuçãoꢀdoꢀobjetoꢀouꢀdeꢀsaneamentoꢀdaꢀnotaꢀfiscalꢀou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50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71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instrumentoꢀ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cobrançaꢀ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equivalente,ꢀ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verificadasꢀ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pelaꢀ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Administraçãoꢀ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duranteꢀ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análiseꢀ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préviaꢀ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àꢀ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liquidaçãoꢀ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71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despesa,ꢀnãoꢀseráꢀcomputadoꢀparaꢀosꢀfinsꢀdoꢀrecebimentoꢀdefinitivo.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23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8.ꢀOꢀrecebimentoꢀprovisórioꢀouꢀdefinitivoꢀnãoꢀexcluiráꢀaꢀresponsabilidadeꢀcivilꢀpelaꢀsolidezꢀeꢀpelaꢀsegurançaꢀdosꢀbens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6" w:x="376" w:y="145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nemꢀaꢀresponsabilidadeꢀético-profissionalꢀpelaꢀperfeitaꢀexecuçãoꢀdoꢀcontrato.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6" w:x="376" w:y="1768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Liquidação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207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4"/>
          <w:sz w:val="18"/>
        </w:rPr>
        <w:t>9.ꢀRecebidaꢀaꢀNotaꢀFiscalꢀouꢀdocumentoꢀdeꢀcobrançaꢀequivalente,ꢀcorreráꢀoꢀprazoꢀdeꢀ10ꢀ(dez)ꢀdiasꢀúteisꢀparaꢀfinsꢀde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229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liquidação,ꢀ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formaꢀ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destaꢀ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prorrogáveisꢀ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igualꢀ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período,ꢀ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termosꢀ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art.ꢀ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7º,ꢀ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§3ºꢀ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Instruçãoꢀ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Normativa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2291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SEGES/MEꢀnºꢀ77/2022.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738" w:y="281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2812"/>
        <w:widowControl w:val="off"/>
        <w:autoSpaceDE w:val="off"/>
        <w:autoSpaceDN w:val="off"/>
        <w:spacing w:before="0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.1.ꢀOꢀprazoꢀdeꢀqueꢀtrataꢀoꢀitemꢀanteriorꢀseráꢀreduzidoꢀàꢀmetade,ꢀmantendo-seꢀaꢀpossibilidadeꢀdeꢀprorrogação,ꢀno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281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casoꢀdeꢀcontrataçõesꢀdecorrentesꢀdeꢀdespesasꢀcujosꢀvaloresꢀnãoꢀultrapassemꢀoꢀlimiteꢀdeꢀqueꢀtrataꢀoꢀ</w:t>
      </w:r>
      <w:r>
        <w:rPr>
          <w:rFonts w:ascii="QRAPPN+Bitstream Vera Serif" w:hAnsi="QRAPPN+Bitstream Vera Serif" w:cs="QRAPPN+Bitstream Vera Serif"/>
          <w:color w:val="0000ee"/>
          <w:spacing w:val="2"/>
          <w:sz w:val="18"/>
          <w:u w:val="single"/>
        </w:rPr>
        <w:t>incisoꢀIIꢀdoꢀart.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2812"/>
        <w:widowControl w:val="off"/>
        <w:autoSpaceDE w:val="off"/>
        <w:autoSpaceDN w:val="off"/>
        <w:spacing w:before="3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QRAPPN+Bitstream Vera Serif" w:hAnsi="QRAPPN+Bitstream Vera Serif" w:cs="QRAPPN+Bitstream Vera Serif"/>
          <w:color w:val="0000ee"/>
          <w:spacing w:val="1"/>
          <w:sz w:val="18"/>
          <w:u w:val="single"/>
        </w:rPr>
        <w:t>5ꢀdaꢀLeiꢀnºꢀ14.133,ꢀdeꢀ2021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QRAPPN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738" w:y="3243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QRAPPN+Bitstream Vera Serif"/>
          <w:color w:val="0000ee"/>
          <w:spacing w:val="0"/>
          <w:sz w:val="18"/>
          <w:u w:val="single"/>
        </w:rPr>
        <w:t>7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354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10.ꢀParaꢀfinsꢀdeꢀliquidação,ꢀoꢀsetorꢀcompetenteꢀdeveráꢀverificarꢀseꢀaꢀnotaꢀfiscalꢀouꢀinstrumentoꢀdeꢀcobrançaꢀequivalente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17" w:x="376" w:y="376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apresentadoꢀexpressaꢀosꢀelementosꢀnecessáriosꢀeꢀessenciaisꢀdoꢀdocumento,ꢀtaisꢀcomo: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738" w:y="406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738" w:y="4069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738" w:y="4069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738" w:y="4069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738" w:y="4069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738" w:y="4069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8" w:x="854" w:y="406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0.1.ꢀoꢀprazoꢀdeꢀvalidade;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54" w:x="854" w:y="437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0.2.ꢀaꢀdataꢀdaꢀemissão;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2" w:x="854" w:y="468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0.3.ꢀosꢀdadosꢀdoꢀcontratoꢀeꢀdoꢀórgãoꢀcontratante;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2" w:x="854" w:y="4680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0.4.ꢀoꢀperíodoꢀrespectivoꢀdeꢀexecuçãoꢀdoꢀcontrato;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2" w:x="854" w:y="4680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0.5.ꢀoꢀvalorꢀaꢀpagar;ꢀe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63" w:x="854" w:y="55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0.6.ꢀeventualꢀdestaqueꢀdoꢀvalorꢀdeꢀretençõesꢀtributáriasꢀcabíveis.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590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11.ꢀHavendoꢀerroꢀnaꢀapresentaçãoꢀdaꢀnotaꢀfiscalꢀouꢀinstrumentoꢀdeꢀcobrançaꢀequivalente,ꢀouꢀcircunstânciaꢀqueꢀimpeça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611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aꢀliquidaçãoꢀdaꢀdespesa,ꢀestaꢀficaráꢀsobrestadaꢀatéꢀqueꢀoꢀcontratadoꢀprovidencieꢀasꢀmedidasꢀsaneadoras,ꢀreiniciando-se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611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oꢀprazoꢀapósꢀaꢀcomprovaçãoꢀdaꢀregularizaçãoꢀdaꢀsituação,ꢀsemꢀônusꢀaoꢀcontratante;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0" w:x="376" w:y="663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12.ꢀAꢀnotaꢀfiscalꢀouꢀinstrumentoꢀdeꢀcobrançaꢀequivalenteꢀdeveráꢀserꢀobrigatoriamenteꢀacompanhadoꢀdaꢀcomprovaçãoꢀda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685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regularidadeꢀ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fiscal,ꢀ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constatadaꢀ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meioꢀ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on-lineꢀ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SICAFꢀ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impossibilidadeꢀ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acessoꢀ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referido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685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Sistema,ꢀmedianteꢀconsultaꢀaosꢀsítiosꢀeletrônicosꢀoficiaisꢀouꢀàꢀdocumentaçãoꢀmencionadaꢀnoꢀ</w:t>
      </w:r>
      <w:r>
        <w:rPr>
          <w:rFonts w:ascii="QRAPPN+Bitstream Vera Serif" w:hAnsi="QRAPPN+Bitstream Vera Serif" w:cs="QRAPPN+Bitstream Vera Serif"/>
          <w:color w:val="0000ee"/>
          <w:spacing w:val="1"/>
          <w:sz w:val="18"/>
          <w:u w:val="single"/>
        </w:rPr>
        <w:t>art.ꢀ68ꢀdaꢀLeiꢀnºꢀ14.133,ꢀde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" w:x="376" w:y="7285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ee"/>
          <w:spacing w:val="1"/>
          <w:sz w:val="18"/>
          <w:u w:val="single"/>
        </w:rPr>
        <w:t>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759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4"/>
          <w:sz w:val="18"/>
        </w:rPr>
        <w:t>13.ꢀAꢀAdministraçãoꢀdeveráꢀrealizarꢀconsultaꢀaoꢀSICAFꢀpara:ꢀa)ꢀverificarꢀaꢀmanutençãoꢀdasꢀcondiçõesꢀdeꢀhabilitação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780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exigidasꢀnoꢀedital;ꢀb)ꢀidentificarꢀpossívelꢀrazãoꢀqueꢀimpeçaꢀaꢀparticipaçãoꢀemꢀlicitação,ꢀnoꢀâmbitoꢀdoꢀórgãoꢀouꢀentidade,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780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proibiçãoꢀdeꢀcontratarꢀcomꢀoꢀPoderꢀPúblico,ꢀbemꢀcomoꢀocorrênciasꢀimpeditivasꢀindiretasꢀ(INSTRUÇÃOꢀNORMATIVAꢀNº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3" w:x="376" w:y="823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3,ꢀDEꢀ26ꢀDEꢀABRILꢀDEꢀ2018).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854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14.ꢀConstatando-se,ꢀjuntoꢀaoꢀSICAF,ꢀaꢀsituaçãoꢀdeꢀirregularidadeꢀdoꢀcontratado,ꢀseráꢀprovidenciadaꢀsuaꢀnotificação,ꢀpor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875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escrito,ꢀparaꢀque,ꢀnoꢀprazoꢀdeꢀ5ꢀ(cinco)ꢀdiasꢀúteis,ꢀregularizeꢀsuaꢀsituaçãoꢀou,ꢀnoꢀmesmoꢀprazo,ꢀapresenteꢀsuaꢀdefesa.ꢀO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875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prazoꢀpoderáꢀserꢀprorrogadoꢀumaꢀvez,ꢀporꢀigualꢀperíodo,ꢀaꢀcritérioꢀdoꢀcontratante.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27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15.ꢀ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havendoꢀ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regularizaçãoꢀ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defesaꢀ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consideradaꢀ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improcedente,ꢀ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contratanteꢀ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deveráꢀ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comunicarꢀ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49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órgãosꢀresponsáveisꢀpelaꢀfiscalizaçãoꢀdaꢀregularidadeꢀfiscalꢀquantoꢀàꢀinadimplênciaꢀdoꢀcontratado,ꢀbemꢀcomoꢀquantoꢀà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49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existênciaꢀdeꢀpagamentoꢀaꢀserꢀefetuado,ꢀparaꢀqueꢀsejamꢀacionadosꢀosꢀmeiosꢀpertinentesꢀeꢀnecessáriosꢀparaꢀgarantirꢀo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49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recebimentoꢀdeꢀseusꢀcréditos.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022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16.ꢀPersistindoꢀaꢀirregularidade,ꢀoꢀcontratanteꢀdeveráꢀadotarꢀasꢀmedidasꢀnecessáriasꢀàꢀrescisãoꢀcontratualꢀnosꢀautosꢀdo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45" w:x="376" w:y="1044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processoꢀadministrativoꢀcorrespondente,ꢀasseguradaꢀaoꢀcontratadoꢀaꢀamplaꢀdefesa.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074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17.ꢀ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Havendoꢀ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efetivaꢀ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execuçãoꢀ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objeto,ꢀ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pagamentosꢀ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serãoꢀ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realizadosꢀ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normalmente,ꢀ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atéꢀ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decidaꢀ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61" w:x="376" w:y="1096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rescisãoꢀdoꢀcontrato,ꢀcasoꢀoꢀcontratadoꢀnãoꢀregularizeꢀsuaꢀsituaçãoꢀjuntoꢀaoꢀSICAF.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2" w:x="376" w:y="11278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Prazoꢀdeꢀpagamento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158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4"/>
          <w:sz w:val="18"/>
        </w:rPr>
        <w:t>18.ꢀOꢀpagamentoꢀseráꢀefetuadoꢀnoꢀprazoꢀdeꢀatéꢀ10ꢀ(dez)ꢀdiasꢀúteisꢀcontadosꢀdaꢀfinalizaçãoꢀdaꢀliquidaçãoꢀdaꢀdespesa,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22" w:x="376" w:y="1180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conformeꢀseçãoꢀanterior,ꢀnosꢀtermosꢀdaꢀ</w:t>
      </w:r>
      <w:r>
        <w:rPr/>
        <w:fldChar w:fldCharType="begin"/>
      </w:r>
      <w:r>
        <w:rPr/>
        <w:instrText> HYPERLINK "https://in.gov.br/en/web/dou/-/instrucao-normativa-seges/me-n-77-de-4-de-novembro-de-2022-441681061" </w:instrText>
      </w:r>
      <w:r>
        <w:rPr/>
      </w:r>
      <w:r>
        <w:rPr/>
        <w:fldChar w:fldCharType="separate"/>
      </w:r>
      <w:r>
        <w:rPr>
          <w:rFonts w:ascii="QRAPPN+Bitstream Vera Serif" w:hAnsi="QRAPPN+Bitstream Vera Serif" w:cs="QRAPPN+Bitstream Vera Serif"/>
          <w:color w:val="0000ee"/>
          <w:spacing w:val="1"/>
          <w:sz w:val="18"/>
          <w:u w:val="single"/>
        </w:rPr>
        <w:t>InstruçãoꢀNormativaꢀSEGES/MEꢀnºꢀ77,ꢀdeꢀ2022</w:t>
      </w:r>
      <w:r>
        <w:rPr/>
        <w:fldChar w:fldCharType="end"/>
      </w:r>
      <w:r>
        <w:rPr>
          <w:rFonts w:ascii="QRAPPN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210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19.ꢀ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atrasoꢀ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peloꢀ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Contratante,ꢀ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valoresꢀ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devidosꢀ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atualizadosꢀ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monetariamenteꢀ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entreꢀ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232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termoꢀ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finalꢀ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prazoꢀ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pagamentoꢀ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atéꢀ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suaꢀ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efetivaꢀ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realização,ꢀ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medianteꢀ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aplicaçãoꢀ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  <w:u w:val="single"/>
        </w:rPr>
        <w:t>Índiceꢀ</w:t>
      </w:r>
      <w:r>
        <w:rPr>
          <w:rFonts w:ascii="Times New Roman"/>
          <w:color w:val="000000"/>
          <w:spacing w:val="-10"/>
          <w:sz w:val="18"/>
          <w:u w:val="single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  <w:u w:val="single"/>
        </w:rPr>
        <w:t>Nacionalꢀ</w:t>
      </w:r>
      <w:r>
        <w:rPr>
          <w:rFonts w:ascii="Times New Roman"/>
          <w:color w:val="000000"/>
          <w:spacing w:val="-10"/>
          <w:sz w:val="18"/>
          <w:u w:val="single"/>
        </w:rPr>
        <w:t xml:space="preserve"> </w:t>
      </w:r>
      <w:r>
        <w:rPr>
          <w:rFonts w:ascii="QRAPPN+Bitstream Vera Serif"/>
          <w:color w:val="000000"/>
          <w:spacing w:val="1"/>
          <w:sz w:val="18"/>
          <w:u w:val="single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2322"/>
        <w:widowControl w:val="off"/>
        <w:autoSpaceDE w:val="off"/>
        <w:autoSpaceDN w:val="off"/>
        <w:spacing w:before="3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  <w:u w:val="single"/>
        </w:rPr>
        <w:t>PreçosꢀaoꢀConsumidorꢀAmploꢀ-IPCA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ꢀdeꢀcorreçãoꢀmonetária.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3" w:x="376" w:y="12852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Formaꢀdeꢀpagamento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316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20.ꢀOꢀpagamentoꢀseráꢀrealizadoꢀporꢀmeioꢀdeꢀordemꢀbancária,ꢀparaꢀcréditoꢀemꢀbanco,ꢀagênciaꢀeꢀcontaꢀcorrenteꢀindicados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6" w:x="376" w:y="1337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1368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5" w:x="491" w:y="1368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1.ꢀSeráꢀconsideradaꢀdataꢀdoꢀpagamentoꢀoꢀdiaꢀemꢀqueꢀconstarꢀcomoꢀemitidaꢀaꢀordemꢀbancáriaꢀparaꢀpagamento.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5" w:x="491" w:y="13680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2.ꢀQuandoꢀdoꢀpagamento,ꢀseráꢀefetuadaꢀaꢀretençãoꢀtributáriaꢀprevistaꢀnaꢀlegislaçãoꢀaplicável.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1398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429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22.1.ꢀ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Independentementeꢀ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percentualꢀ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tributoꢀ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inseridoꢀ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planilha,ꢀ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houver,ꢀ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serãoꢀ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retidosꢀ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fonte,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80" w:x="738" w:y="1450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quandoꢀdaꢀrealizaçãoꢀdoꢀpagamento,ꢀosꢀpercentuaisꢀestabelecidosꢀnaꢀlegislaçãoꢀvigente.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481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23.ꢀOꢀcontratadoꢀregularmenteꢀoptanteꢀpeloꢀSimplesꢀNacional,ꢀnosꢀtermosꢀdaꢀ</w:t>
      </w:r>
      <w:r>
        <w:rPr/>
        <w:fldChar w:fldCharType="begin"/>
      </w:r>
      <w:r>
        <w:rPr/>
        <w:instrText> HYPERLINK "https://www.planalto.gov.br/ccivil_03/leis/lcp/lcp123.htm" </w:instrText>
      </w:r>
      <w:r>
        <w:rPr/>
      </w:r>
      <w:r>
        <w:rPr/>
        <w:fldChar w:fldCharType="separate"/>
      </w:r>
      <w:r>
        <w:rPr>
          <w:rFonts w:ascii="QRAPPN+Bitstream Vera Serif" w:hAnsi="QRAPPN+Bitstream Vera Serif" w:cs="QRAPPN+Bitstream Vera Serif"/>
          <w:color w:val="0000ee"/>
          <w:spacing w:val="3"/>
          <w:sz w:val="18"/>
          <w:u w:val="single"/>
        </w:rPr>
        <w:t>LeiꢀComplementarꢀnºꢀ123,ꢀdeꢀ2006</w:t>
      </w:r>
      <w:r>
        <w:rPr/>
        <w:fldChar w:fldCharType="end"/>
      </w:r>
      <w:r>
        <w:rPr>
          <w:rFonts w:ascii="QRAPPN+Bitstream Vera Serif" w:hAnsi="QRAPPN+Bitstream Vera Serif" w:cs="QRAPPN+Bitstream Vera Serif"/>
          <w:color w:val="000000"/>
          <w:spacing w:val="4"/>
          <w:sz w:val="18"/>
        </w:rPr>
        <w:t>,ꢀnão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502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sofreráꢀ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retençãoꢀ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tributáriaꢀ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impostosꢀ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contribuiçõesꢀ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abrangidosꢀ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aqueleꢀ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regime.ꢀ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entanto,ꢀ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QRAPP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502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pagamentoꢀ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ficaráꢀ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condicionadoꢀ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apresentaçãoꢀ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comprovação,ꢀ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documentoꢀ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oficial,ꢀ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fazꢀ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jusꢀ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502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tratamentoꢀtributárioꢀfavorecidoꢀprevistoꢀnaꢀreferidaꢀLeiꢀComplementar.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286" w:y="1585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286" w:y="15854"/>
        <w:widowControl w:val="off"/>
        <w:autoSpaceDE w:val="off"/>
        <w:autoSpaceDN w:val="off"/>
        <w:spacing w:before="197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11" w:x="343" w:y="16260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SEÇÃOꢀVIII.ꢀFORMAꢀEꢀCRITÉRIOSꢀDEꢀSELEÇÃOꢀDOꢀFORNECEDORꢀEꢀFORMAꢀDEꢀFORNECIMENTO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1016198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9" w:x="376" w:y="206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Formaꢀdeꢀseleçãoꢀeꢀcritérioꢀdeꢀjulgamentoꢀdaꢀproposta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206"/>
        <w:widowControl w:val="off"/>
        <w:autoSpaceDE w:val="off"/>
        <w:autoSpaceDN w:val="off"/>
        <w:spacing w:before="95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.ꢀOꢀfornecedorꢀseráꢀselecionadoꢀporꢀmeioꢀdaꢀrealizaçãoꢀdeꢀprocedimentoꢀdeꢀLICITAÇÃO,ꢀnaꢀmodalidadeꢀPREGÃO,ꢀsob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20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aꢀformaꢀELETRÔNICA,ꢀcomꢀadoçãoꢀdoꢀcritérioꢀdeꢀjulgamentoꢀpeloꢀMENORꢀPREÇOꢀparaꢀoꢀitem.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206"/>
        <w:widowControl w:val="off"/>
        <w:autoSpaceDE w:val="off"/>
        <w:autoSpaceDN w:val="off"/>
        <w:spacing w:before="95" w:after="0" w:line="211" w:lineRule="exact"/>
        <w:ind w:left="93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4"/>
          <w:sz w:val="18"/>
        </w:rPr>
        <w:t>.1.ꢀParaꢀfinsꢀdeꢀaceitaçãoꢀdeꢀpropostasꢀreferentesꢀaosꢀitensꢀ1,ꢀ2,ꢀeꢀ3,ꢀosꢀrespectivosꢀitensꢀdeverãoꢀestarꢀem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51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1191" w:y="103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54" w:x="1191" w:y="125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4"/>
          <w:sz w:val="18"/>
        </w:rPr>
        <w:t>conformidadeꢀcomꢀaꢀNormaꢀRegulamentadoraꢀnºꢀ17ꢀ(NR-17),ꢀdoꢀMinistérioꢀdoꢀTrabalhoꢀeꢀEmprego,ꢀeꢀcomꢀa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54" w:x="1191" w:y="125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normaꢀ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técnicaꢀ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ABNTꢀ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NBRꢀ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13962/2018,ꢀ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especialmenteꢀ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quantoꢀ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aspectosꢀ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ergonomia,ꢀ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resistência,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54" w:x="1191" w:y="125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estabilidade,ꢀsegurança,ꢀdurabilidadeꢀeꢀfuncionalidade.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54" w:x="1191" w:y="198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4"/>
          <w:sz w:val="18"/>
        </w:rPr>
        <w:t>1.2.ꢀAꢀfimꢀdeꢀatenderꢀoꢀitemꢀanterior,ꢀseráꢀobrigatóriaꢀaꢀapresentação,ꢀnaꢀfaseꢀdeꢀapresentaçãoꢀdeꢀproposta,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4" w:x="1191" w:y="220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1" w:x="1644" w:y="250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1.2.1.ꢀ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laudoꢀ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técnicoꢀ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avaliaçãoꢀ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ergonômicaꢀ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cadeira,ꢀ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emitidoꢀ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porꢀ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laboratórioꢀ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profissional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1" w:x="1644" w:y="272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legalmenteꢀhabilitadoꢀ(engenheiroꢀdeꢀsegurançaꢀdoꢀtrabalhoꢀouꢀergonomistaꢀcomꢀregistroꢀnoꢀrespectivo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1" w:x="1644" w:y="2721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conselhoꢀdeꢀclasse);ꢀe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1" w:x="1644" w:y="324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1.2.2.ꢀ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declaraçãoꢀ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fabricanteꢀ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distribuidorꢀ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autorizadoꢀ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informandoꢀ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modeloꢀ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ofertadoꢀ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atendeꢀ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1" w:x="1644" w:y="345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exigênciasꢀdaꢀNormaꢀRegulamentadoraꢀnºꢀ17ꢀ(NR-17),ꢀdoꢀMinistérioꢀdoꢀTrabalhoꢀeꢀEmprego,ꢀeꢀdaꢀnorma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1" w:x="1644" w:y="345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técnicaꢀ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ABNTꢀ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NBRꢀ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13962/2018,ꢀ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foiꢀ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projetadoꢀ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conformeꢀ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princípiosꢀ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ergonomia,ꢀ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1" w:x="1644" w:y="345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técnicosꢀeꢀreferênciasꢀàsꢀnormasꢀnacionaisꢀouꢀinternacionaisꢀaplicáveis.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202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Formaꢀdeꢀfornecimento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202"/>
        <w:widowControl w:val="off"/>
        <w:autoSpaceDE w:val="off"/>
        <w:autoSpaceDN w:val="off"/>
        <w:spacing w:before="95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.ꢀOꢀfornecimentoꢀdoꢀobjetoꢀserá,ꢀquandoꢀcontratado,ꢀdeꢀformaꢀintegral.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202"/>
        <w:widowControl w:val="off"/>
        <w:autoSpaceDE w:val="off"/>
        <w:autoSpaceDN w:val="off"/>
        <w:spacing w:before="10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Exigênciasꢀdeꢀhabilitação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4202"/>
        <w:widowControl w:val="off"/>
        <w:autoSpaceDE w:val="off"/>
        <w:autoSpaceDN w:val="off"/>
        <w:spacing w:before="95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.ꢀAꢀhabilitaçãoꢀseráꢀverificadaꢀporꢀmeioꢀdoꢀSICAF,ꢀnosꢀníveisꢀdeꢀIꢀaꢀIV,ꢀalémꢀdaꢀdocumentaçãoꢀcomplementarꢀexigida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451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513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73" w:x="376" w:y="534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99" w:x="376" w:y="5663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Habilitaçãoꢀjurídica,ꢀfiscal,ꢀsocialꢀeꢀtrabalhista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597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4.ꢀ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Casoꢀ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documentosꢀ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necessáriosꢀ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comprovarꢀ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habilitaçãoꢀ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jurídica,ꢀ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fiscal,ꢀ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socialꢀ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trabalhista,ꢀ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previstosꢀ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618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6"/>
          <w:sz w:val="18"/>
        </w:rPr>
        <w:t>incisosꢀIꢀaꢀVIꢀdoꢀcaputꢀeꢀnosꢀ§§ꢀ1ºꢀeꢀ2ºꢀdoꢀartigoꢀ68ꢀdaꢀLeiꢀn.ꢀ14.133/2021,ꢀnãoꢀestejamꢀcontempladosꢀnoꢀSICAF,ꢀas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618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licitantesꢀdeverãoꢀapresentarꢀosꢀdocumentosꢀaꢀseguir: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670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4.1.ꢀPessoaꢀfísica:ꢀcédulaꢀdeꢀidentidadeꢀ(RG)ꢀouꢀdocumentoꢀequivalenteꢀque,ꢀporꢀforçaꢀdeꢀlei,ꢀtenhaꢀvalidadeꢀpara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60" w:x="738" w:y="692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finsꢀdeꢀidentificaçãoꢀemꢀtodoꢀoꢀterritórioꢀnacional;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722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4"/>
          <w:sz w:val="18"/>
        </w:rPr>
        <w:t>4.2.ꢀEmpresárioꢀindividual:ꢀinscriçãoꢀnoꢀRegistroꢀPúblicoꢀdeꢀEmpresasꢀMercantis,ꢀaꢀcargoꢀdaꢀJuntaꢀComercialꢀda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34" w:x="738" w:y="744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respectivaꢀsede;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774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4.3.ꢀMicroempreendedorꢀIndividualꢀ-ꢀMEI:ꢀCertificadoꢀdaꢀCondiçãoꢀdeꢀMicroempreendedorꢀIndividualꢀ-ꢀCCMEI,ꢀcuja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796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aceitaçãoꢀ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ficaráꢀ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condicionadaꢀ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àꢀ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verificaçãoꢀ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autenticidadeꢀ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sítioꢀ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QRAPPN+Bitstream Vera Serif"/>
          <w:color w:val="0000ee"/>
          <w:spacing w:val="1"/>
          <w:sz w:val="18"/>
          <w:u w:val="single"/>
        </w:rPr>
        <w:t>https://www.gov.br/empresas-e-negocios/pt-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7963"/>
        <w:widowControl w:val="off"/>
        <w:autoSpaceDE w:val="off"/>
        <w:autoSpaceDN w:val="off"/>
        <w:spacing w:before="3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QRAPPN+Bitstream Vera Serif"/>
          <w:color w:val="0000ee"/>
          <w:spacing w:val="1"/>
          <w:sz w:val="18"/>
          <w:u w:val="single"/>
        </w:rPr>
        <w:t>br/empreendedor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QRAPPN+Bitstream Vera Serif"/>
          <w:color w:val="000000"/>
          <w:spacing w:val="0"/>
          <w:sz w:val="18"/>
        </w:rPr>
        <w:t>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848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4.4.ꢀSociedadeꢀempresária,ꢀsociedadeꢀlimitadaꢀunipessoalꢀ–ꢀSLUꢀouꢀsociedadeꢀidentificadaꢀcomoꢀempresaꢀindividual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869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deꢀresponsabilidadeꢀlimitadaꢀ-ꢀEIRELI:ꢀinscriçãoꢀdoꢀatoꢀconstitutivo,ꢀestatutoꢀouꢀcontratoꢀsocialꢀnoꢀRegistroꢀPúblico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869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deꢀEmpresasꢀMercantis,ꢀaꢀcargoꢀdaꢀJuntaꢀComercialꢀdaꢀrespectivaꢀsede,ꢀacompanhadaꢀdeꢀdocumentoꢀcomprobatório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869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943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4.5.ꢀ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Sociedadeꢀ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empresáriaꢀ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estrangeira:ꢀ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portariaꢀ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autorizaçãoꢀ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funcionamentoꢀ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Brasil,ꢀ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publicadaꢀ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Diário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965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OficialꢀdaꢀUniãoꢀeꢀarquivadaꢀnaꢀJuntaꢀComercialꢀdaꢀunidadeꢀfederativaꢀondeꢀseꢀlocalizarꢀaꢀfilial,ꢀagência,ꢀsucursalꢀou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965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estabelecimento,ꢀaꢀqualꢀseráꢀconsideradaꢀcomoꢀsuaꢀsede,ꢀconformeꢀInstruçãoꢀ</w:t>
      </w:r>
      <w:r>
        <w:rPr>
          <w:rFonts w:ascii="QRAPPN+Bitstream Vera Serif" w:hAnsi="QRAPPN+Bitstream Vera Serif" w:cs="QRAPPN+Bitstream Vera Serif"/>
          <w:color w:val="0000ee"/>
          <w:spacing w:val="2"/>
          <w:sz w:val="18"/>
          <w:u w:val="single"/>
        </w:rPr>
        <w:t>NormativaꢀDREI/MEꢀn.ºꢀ77,ꢀdeꢀ18ꢀde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9650"/>
        <w:widowControl w:val="off"/>
        <w:autoSpaceDE w:val="off"/>
        <w:autoSpaceDN w:val="off"/>
        <w:spacing w:before="3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QRAPPN+Bitstream Vera Serif" w:hAnsi="QRAPPN+Bitstream Vera Serif" w:cs="QRAPPN+Bitstream Vera Serif"/>
          <w:color w:val="0000ee"/>
          <w:spacing w:val="1"/>
          <w:sz w:val="18"/>
          <w:u w:val="single"/>
        </w:rPr>
        <w:t>marçoꢀdeꢀ2020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QRAPPN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038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4.6.ꢀ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Sociedadeꢀ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simples:ꢀ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inscriçãoꢀ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constitutivoꢀ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Registroꢀ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Civilꢀ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Pessoasꢀ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Jurídicasꢀ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localꢀ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suaꢀ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56" w:x="738" w:y="1060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090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4.7.ꢀFilial,ꢀsucursalꢀouꢀagênciaꢀdeꢀsociedadeꢀsimplesꢀouꢀempresária:ꢀinscriçãoꢀdoꢀatoꢀconstitutivoꢀdaꢀfilial,ꢀsucursal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112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agênciaꢀ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sociedadeꢀ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simplesꢀ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empresária,ꢀ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respectivamente,ꢀ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Registroꢀ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Civilꢀ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Pessoasꢀ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Jurídicasꢀ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112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RegistroꢀPúblicoꢀdeꢀEmpresasꢀMercantisꢀondeꢀopera,ꢀcomꢀaverbaçãoꢀnoꢀRegistroꢀondeꢀtemꢀsedeꢀaꢀmatriz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164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4.8.ꢀSociedadeꢀcooperativa:ꢀataꢀdeꢀfundaçãoꢀeꢀestatutoꢀsocial,ꢀcomꢀaꢀataꢀdaꢀassembleiaꢀqueꢀoꢀaprovou,ꢀdevidamente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185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arquivadoꢀ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Juntaꢀ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Comercialꢀ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inscritoꢀ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Registroꢀ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Civilꢀ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Pessoasꢀ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Jurídicasꢀ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respectivaꢀ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sede,ꢀ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alémꢀ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185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registroꢀdeꢀqueꢀtrataꢀoꢀ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QRAPPN+Bitstream Vera Serif" w:hAnsi="QRAPPN+Bitstream Vera Serif" w:cs="QRAPPN+Bitstream Vera Serif"/>
          <w:color w:val="0000ee"/>
          <w:spacing w:val="1"/>
          <w:sz w:val="18"/>
          <w:u w:val="single"/>
        </w:rPr>
        <w:t>art.ꢀ107ꢀdaꢀLeiꢀnºꢀ5.764,ꢀdeꢀ16ꢀdeꢀdezembroꢀ1971</w:t>
      </w:r>
      <w:r>
        <w:rPr/>
        <w:fldChar w:fldCharType="end"/>
      </w:r>
      <w:r>
        <w:rPr>
          <w:rFonts w:ascii="QRAPPN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237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4"/>
          <w:sz w:val="18"/>
        </w:rPr>
        <w:t>4.9.ꢀProvaꢀdeꢀinscriçãoꢀnoꢀCadastroꢀNacionalꢀdeꢀPessoasꢀJurídicasꢀouꢀnoꢀCadastroꢀdeꢀPessoasꢀFísicas,ꢀconformeꢀo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2" w:x="738" w:y="1259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289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4.10.ꢀ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Provaꢀ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regularidadeꢀ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fiscalꢀ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peranteꢀ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Fazendaꢀ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Nacional,ꢀ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medianteꢀ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apresentaçãoꢀ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certidãoꢀ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expedida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311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conjuntamenteꢀpelaꢀSecretariaꢀdaꢀReceitaꢀFederalꢀdoꢀBrasilꢀ(RFB)ꢀeꢀpelaꢀProcuradoria-GeralꢀdaꢀFazendaꢀNacional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311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(PGFN),ꢀreferenteꢀaꢀtodosꢀosꢀcréditosꢀtributáriosꢀfederaisꢀeꢀàꢀDívidaꢀAtivaꢀdaꢀUniãoꢀ(DAU)ꢀporꢀelasꢀadministrados,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311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inclusiveꢀ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aquelesꢀ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relativosꢀ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àꢀ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Seguridadeꢀ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Social,ꢀ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termosꢀ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Portariaꢀ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Conjuntaꢀ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nºꢀ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1.751,ꢀ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02ꢀ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outubroꢀ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738" w:y="1376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738" w:y="13760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738" w:y="13760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85" w:x="854" w:y="1376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014,ꢀdoꢀSecretárioꢀdaꢀReceitaꢀFederalꢀdoꢀBrasilꢀeꢀdaꢀProcuradora-GeralꢀdaꢀFazendaꢀNacional.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50" w:x="854" w:y="1406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.11.ꢀProvaꢀdeꢀregularidadeꢀcomꢀoꢀFundoꢀdeꢀGarantiaꢀdoꢀTempoꢀdeꢀServiçoꢀ(FGTS);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91" w:x="854" w:y="1437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.12.ꢀ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Provaꢀ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inexistênciaꢀ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débitosꢀ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inadimplidosꢀ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peranteꢀ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Justiçaꢀ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Trabalho,ꢀ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medianteꢀ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apresentaçãoꢀ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458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certidãoꢀ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negativaꢀ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positivaꢀ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efeitoꢀ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negativa,ꢀ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termosꢀ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Títuloꢀ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VII-Aꢀ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Consolidaçãoꢀ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Leisꢀ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458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510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4.13.ꢀ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Provaꢀ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inscriçãoꢀ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cadastroꢀ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contribuintesꢀ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[Estadual/Distrital]ꢀ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[Municipal/Distrital]ꢀ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relativoꢀ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62" w:x="738" w:y="1532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domicílioꢀouꢀsedeꢀdoꢀfornecedor,ꢀpertinenteꢀaoꢀseuꢀramoꢀdeꢀatividadeꢀeꢀcompatívelꢀcomꢀoꢀobjetoꢀcontratual;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562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4.14.ꢀ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Provaꢀ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regularidadeꢀ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Fazendaꢀ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[Estadual/Distrital]ꢀ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[Municipal/Distrital]ꢀ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domicílioꢀ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51" w:x="738" w:y="1584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fornecedor,ꢀrelativaꢀàꢀatividadeꢀemꢀcujoꢀexercícioꢀcontrataꢀouꢀconcorre;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614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4.15.ꢀ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Casoꢀ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fornecedorꢀ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sejaꢀ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consideradoꢀ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isentoꢀ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dosꢀ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tributosꢀ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[Estadual/Distrital]ꢀ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QRAPPN+Bitstream Vera Serif"/>
          <w:color w:val="000000"/>
          <w:spacing w:val="0"/>
          <w:sz w:val="18"/>
        </w:rPr>
        <w:t>[Municipal/Distrital]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636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relacionadosꢀ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objetoꢀ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contratual,ꢀ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deveráꢀ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comprovarꢀ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talꢀ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condiçãoꢀ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medianteꢀ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apresentaçãoꢀ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declaraçãoꢀ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1016198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007" w:x="738" w:y="1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Fazendaꢀrespectivaꢀdoꢀseuꢀdomicílioꢀouꢀsede,ꢀouꢀoutraꢀequivalente,ꢀnaꢀformaꢀdaꢀlei.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197"/>
        <w:widowControl w:val="off"/>
        <w:autoSpaceDE w:val="off"/>
        <w:autoSpaceDN w:val="off"/>
        <w:spacing w:before="95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.16.ꢀ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fornecedorꢀ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enquadradoꢀ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microempreendedorꢀ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individualꢀ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pretendaꢀ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auferirꢀ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benefíciosꢀ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738" w:y="50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71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tratamentoꢀdiferenciadoꢀprevistosꢀnaꢀLeiꢀComplementarꢀn.ꢀ123,ꢀdeꢀ2006,ꢀestaráꢀdispensadoꢀdaꢀprovaꢀdeꢀinscrição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71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6" w:x="376" w:y="123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5.ꢀOsꢀdocumentosꢀapresentadosꢀdeverãoꢀestarꢀacompanhadosꢀdeꢀtodasꢀasꢀalteraçõesꢀouꢀdaꢀconsolidaçãoꢀrespectiva.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54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Previamenteꢀ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àꢀ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formalizaçãoꢀ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emissãoꢀ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empenho,ꢀ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Administraçãoꢀ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verificaráꢀ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75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Informativoꢀdeꢀcréditosꢀnãoꢀquitadosꢀdoꢀsetorꢀpúblicoꢀfederalꢀ(Cadin)ꢀaꢀsituaçãoꢀdoꢀlicitanteꢀvencedor.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1759"/>
        <w:widowControl w:val="off"/>
        <w:autoSpaceDE w:val="off"/>
        <w:autoSpaceDN w:val="off"/>
        <w:spacing w:before="95" w:after="0" w:line="211" w:lineRule="exact"/>
        <w:ind w:left="47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.1.ꢀAꢀexistênciaꢀdeꢀregistroꢀnoꢀCadinꢀconstituiꢀfatorꢀimpeditivoꢀparaꢀaꢀcelebraçãoꢀdeꢀconvênios,ꢀacordos,ꢀajustesꢀou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738" w:y="206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228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contratosꢀqueꢀenvolvamꢀdesembolso,ꢀaꢀqualquerꢀtítulo,ꢀdeꢀrecursosꢀpúblicos,ꢀeꢀrespectivosꢀaditamentos,ꢀconforme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7" w:x="738" w:y="228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art.ꢀ6º-AꢀdaꢀLeiꢀnºꢀ10.522/2002.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286" w:y="289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60" w:x="286" w:y="3297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SEÇÃOꢀIX.ꢀESTIMATIVASꢀDOꢀVALORꢀDAꢀCONTRATAÇÃO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460" w:x="286" w:y="3297"/>
        <w:widowControl w:val="off"/>
        <w:autoSpaceDE w:val="off"/>
        <w:autoSpaceDN w:val="off"/>
        <w:spacing w:before="195" w:after="0" w:line="213" w:lineRule="exact"/>
        <w:ind w:left="2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.ꢀOꢀcustoꢀestimadoꢀtotalꢀdaꢀcontrataçãoꢀéꢀdeꢀ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2"/>
          <w:sz w:val="18"/>
        </w:rPr>
        <w:t>R$ꢀ112.676,44ꢀ(centoꢀeꢀdozeꢀmilꢀseiscentosꢀeꢀsetentaꢀeꢀseisꢀreaisꢀe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376" w:y="370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4" w:x="376" w:y="3931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quarentaꢀeꢀquatroꢀcentavos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),ꢀconformeꢀcustosꢀunitáriosꢀapostosꢀnaꢀtabelaꢀabaixo.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376" w:y="423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05" w:x="7579" w:y="4609"/>
        <w:widowControl w:val="off"/>
        <w:autoSpaceDE w:val="off"/>
        <w:autoSpaceDN w:val="off"/>
        <w:spacing w:before="0" w:after="0" w:line="200" w:lineRule="exact"/>
        <w:ind w:left="182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NFILN+Bitstream Vera Serif Bold"/>
          <w:b w:val="on"/>
          <w:color w:val="000000"/>
          <w:spacing w:val="0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05" w:x="7579" w:y="4609"/>
        <w:widowControl w:val="off"/>
        <w:autoSpaceDE w:val="off"/>
        <w:autoSpaceDN w:val="off"/>
        <w:spacing w:before="16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QUANTIDADE</w:t>
      </w:r>
      <w:r>
        <w:rPr>
          <w:rFonts w:ascii="Times New Roman"/>
          <w:b w:val="on"/>
          <w:color w:val="000000"/>
          <w:spacing w:val="177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0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05" w:x="7579" w:y="4609"/>
        <w:widowControl w:val="off"/>
        <w:autoSpaceDE w:val="off"/>
        <w:autoSpaceDN w:val="off"/>
        <w:spacing w:before="2" w:after="0" w:line="200" w:lineRule="exact"/>
        <w:ind w:left="20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NFILN+Bitstream Vera Serif Bold"/>
          <w:b w:val="on"/>
          <w:color w:val="000000"/>
          <w:spacing w:val="0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2" w:x="10562" w:y="4609"/>
        <w:widowControl w:val="off"/>
        <w:autoSpaceDE w:val="off"/>
        <w:autoSpaceDN w:val="off"/>
        <w:spacing w:before="0" w:after="0" w:line="200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NFILN+Bitstream Vera Serif Bold"/>
          <w:b w:val="on"/>
          <w:color w:val="000000"/>
          <w:spacing w:val="0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2" w:x="10562" w:y="4609"/>
        <w:widowControl w:val="off"/>
        <w:autoSpaceDE w:val="off"/>
        <w:autoSpaceDN w:val="off"/>
        <w:spacing w:before="16" w:after="0" w:line="200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NFILN+Bitstream Vera Serif Bold"/>
          <w:b w:val="on"/>
          <w:color w:val="000000"/>
          <w:spacing w:val="0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2" w:x="10562" w:y="4609"/>
        <w:widowControl w:val="off"/>
        <w:autoSpaceDE w:val="off"/>
        <w:autoSpaceDN w:val="off"/>
        <w:spacing w:before="16" w:after="0" w:line="200" w:lineRule="exact"/>
        <w:ind w:left="20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NFILN+Bitstream Vera Serif Bold"/>
          <w:b w:val="on"/>
          <w:color w:val="000000"/>
          <w:spacing w:val="0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8" w:x="433" w:y="4825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03" w:x="1833" w:y="4825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BEMꢀPERMANENTE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53" w:x="5178" w:y="4825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ESPECIFICAÇÃO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4647" w:y="531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5629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Cadeiraꢀ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562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ergonômicaꢀ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fabricação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562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nacionalꢀ</w:t>
      </w:r>
      <w:r>
        <w:rPr>
          <w:rFonts w:ascii="Times New Roman"/>
          <w:color w:val="000000"/>
          <w:spacing w:val="10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10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assentoꢀ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562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encostoꢀ</w:t>
      </w:r>
      <w:r>
        <w:rPr>
          <w:rFonts w:ascii="Times New Roman"/>
          <w:color w:val="000000"/>
          <w:spacing w:val="82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anatômico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" w:x="6436" w:y="5629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giratória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" w:x="7223" w:y="606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649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com15mmꢀ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espessura,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6491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estofadoꢀ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espumaꢀ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5" w:x="4738" w:y="692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poliuretanoꢀ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5" w:x="4738" w:y="692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moldada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4" w:x="6587" w:y="692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injetado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27" w:x="4738" w:y="73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anatomicamente,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27" w:x="4738" w:y="735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indeformável,ꢀ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74" w:x="5696" w:y="7567"/>
        <w:widowControl w:val="off"/>
        <w:autoSpaceDE w:val="off"/>
        <w:autoSpaceDN w:val="off"/>
        <w:spacing w:before="0" w:after="0" w:line="211" w:lineRule="exact"/>
        <w:ind w:left="96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modelo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74" w:x="5696" w:y="756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Giratóriaꢀ</w:t>
      </w:r>
      <w:r>
        <w:rPr>
          <w:rFonts w:ascii="Times New Roman"/>
          <w:color w:val="000000"/>
          <w:spacing w:val="282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1" w:x="4738" w:y="778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Obesoꢀ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70" w:x="4738" w:y="79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portadorꢀdeꢀobesidade.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8312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Assento</w:t>
      </w: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ꢀꢀcomꢀespessuraꢀde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4738" w:y="852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4738" w:y="852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7" w:x="4853" w:y="852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0mmꢀ</w:t>
      </w:r>
      <w:r>
        <w:rPr>
          <w:rFonts w:ascii="Times New Roman"/>
          <w:color w:val="000000"/>
          <w:spacing w:val="14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14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densidadeꢀ</w:t>
      </w:r>
      <w:r>
        <w:rPr>
          <w:rFonts w:ascii="Times New Roman"/>
          <w:color w:val="000000"/>
          <w:spacing w:val="148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7" w:x="4853" w:y="852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5kg/m3.,coladaꢀsobreꢀa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895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madeira,ꢀ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assento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895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protegidoꢀ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porꢀ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capaꢀ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20" w:x="4738" w:y="939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polipropilenoꢀ</w:t>
      </w:r>
      <w:r>
        <w:rPr>
          <w:rFonts w:ascii="Times New Roman"/>
          <w:color w:val="000000"/>
          <w:spacing w:val="16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injetadoꢀ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20" w:x="4738" w:y="939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texturizadoꢀcomꢀbordas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20" w:x="4738" w:y="939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arredondadas.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" w:x="7223" w:y="939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0135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Encostoꢀ</w:t>
      </w:r>
      <w:r>
        <w:rPr>
          <w:rFonts w:ascii="Times New Roman"/>
          <w:b w:val="o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espessuraꢀ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4738" w:y="103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4738" w:y="1035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7" w:x="4853" w:y="103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0mmꢀ</w:t>
      </w:r>
      <w:r>
        <w:rPr>
          <w:rFonts w:ascii="Times New Roman"/>
          <w:color w:val="000000"/>
          <w:spacing w:val="14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14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densidadeꢀ</w:t>
      </w:r>
      <w:r>
        <w:rPr>
          <w:rFonts w:ascii="Times New Roman"/>
          <w:color w:val="000000"/>
          <w:spacing w:val="148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7" w:x="4853" w:y="1035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5kg/m3,contraꢀencosto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078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protegidoꢀ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porꢀ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capaꢀ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078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polipropilenoꢀ</w:t>
      </w:r>
      <w:r>
        <w:rPr>
          <w:rFonts w:ascii="Times New Roman"/>
          <w:color w:val="000000"/>
          <w:spacing w:val="16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injetadoꢀ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" w:x="7223" w:y="109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4" w:x="4738" w:y="1121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texturizadoꢀ</w:t>
      </w:r>
      <w:r>
        <w:rPr>
          <w:rFonts w:ascii="Times New Roman"/>
          <w:color w:val="000000"/>
          <w:spacing w:val="16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166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bordas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4" w:x="4738" w:y="1121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arredondadas,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4" w:x="4738" w:y="11212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HNFILN+Bitstream Vera Serif Bold"/>
          <w:b w:val="on"/>
          <w:color w:val="000000"/>
          <w:spacing w:val="1"/>
          <w:sz w:val="18"/>
        </w:rPr>
        <w:t>suporte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ꢀconfeccionado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92" w:x="1389" w:y="11416"/>
        <w:widowControl w:val="off"/>
        <w:autoSpaceDE w:val="off"/>
        <w:autoSpaceDN w:val="off"/>
        <w:spacing w:before="0" w:after="0" w:line="211" w:lineRule="exact"/>
        <w:ind w:left="29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CADEIRAꢀGIRATÓRIAꢀDE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92" w:x="1389" w:y="1141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ESCRITÓRIOꢀPARAꢀPORTADOR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6" w:x="2182" w:y="1184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DEꢀOBSIDADE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6" w:x="2182" w:y="11846"/>
        <w:widowControl w:val="off"/>
        <w:autoSpaceDE w:val="off"/>
        <w:autoSpaceDN w:val="off"/>
        <w:spacing w:before="4" w:after="0" w:line="211" w:lineRule="exact"/>
        <w:ind w:left="6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" w:x="4738" w:y="1186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8" w:x="5424" w:y="1186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chapaꢀ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1" w:x="6381" w:y="1186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" w:x="7012" w:y="1186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208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1010/1020,comꢀ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mecanismo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208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deꢀregulagemꢀdeꢀaltura.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1149" w:y="1245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2614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Braços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HNFILN+Bitstream Vera Serif Bold"/>
          <w:b w:val="on"/>
          <w:color w:val="000000"/>
          <w:spacing w:val="1"/>
          <w:sz w:val="18"/>
        </w:rPr>
        <w:t>fixos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formato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5" w:x="4738" w:y="1283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oblongoꢀ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5" w:x="4738" w:y="12831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poliuretanoꢀ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" w:x="5843" w:y="1283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injetadosꢀ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9" w:x="7051" w:y="1283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9" w:x="7051" w:y="12831"/>
        <w:widowControl w:val="off"/>
        <w:autoSpaceDE w:val="off"/>
        <w:autoSpaceDN w:val="off"/>
        <w:spacing w:before="4" w:after="0" w:line="211" w:lineRule="exact"/>
        <w:ind w:left="5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72" w:x="4738" w:y="1326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polipropileno,ꢀ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72" w:x="4738" w:y="1326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regulagem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3" w:x="6367" w:y="1326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2" w:x="6948" w:y="1326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" w:x="4738" w:y="1369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2" w:x="5700" w:y="1369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formatoꢀ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3" w:x="7107" w:y="1369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390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“T”,ꢀ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regulagemꢀ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QRAPPN+Bitstream Vera Serif"/>
          <w:color w:val="000000"/>
          <w:spacing w:val="0"/>
          <w:sz w:val="18"/>
        </w:rPr>
        <w:t>altura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412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atravésꢀdeꢀbotãoꢀdeꢀpressão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412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acionamentoꢀ</w:t>
      </w:r>
      <w:r>
        <w:rPr>
          <w:rFonts w:ascii="Times New Roman"/>
          <w:color w:val="000000"/>
          <w:spacing w:val="114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externo,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412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emꢀ6ꢀposições.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4867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4"/>
          <w:sz w:val="18"/>
        </w:rPr>
        <w:t>ColunaꢀdeꢀRegulagemꢀde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7" w:x="4738" w:y="15094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Alturaꢀ</w:t>
      </w:r>
      <w:r>
        <w:rPr>
          <w:rFonts w:ascii="Times New Roman"/>
          <w:b w:val="on"/>
          <w:color w:val="000000"/>
          <w:spacing w:val="179"/>
          <w:sz w:val="18"/>
        </w:rPr>
        <w:t xml:space="preserve"> </w:t>
      </w:r>
      <w:r>
        <w:rPr>
          <w:rFonts w:ascii="HNFILN+Bitstream Vera Serif Bold"/>
          <w:b w:val="on"/>
          <w:color w:val="000000"/>
          <w:spacing w:val="1"/>
          <w:sz w:val="18"/>
        </w:rPr>
        <w:t>do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80"/>
          <w:sz w:val="18"/>
        </w:rPr>
        <w:t xml:space="preserve"> </w:t>
      </w:r>
      <w:r>
        <w:rPr>
          <w:rFonts w:ascii="HNFILN+Bitstream Vera Serif Bold"/>
          <w:b w:val="on"/>
          <w:color w:val="000000"/>
          <w:spacing w:val="1"/>
          <w:sz w:val="18"/>
        </w:rPr>
        <w:t>Assento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7269" w:y="1509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" w:x="8188" w:y="15163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" w:x="8188" w:y="15163"/>
        <w:widowControl w:val="off"/>
        <w:autoSpaceDE w:val="off"/>
        <w:autoSpaceDN w:val="off"/>
        <w:spacing w:before="6" w:after="0" w:line="198" w:lineRule="exact"/>
        <w:ind w:left="8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" w:x="8296" w:y="15163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" w:x="10466" w:y="15163"/>
        <w:widowControl w:val="off"/>
        <w:autoSpaceDE w:val="off"/>
        <w:autoSpaceDN w:val="off"/>
        <w:spacing w:before="0" w:after="0" w:line="198" w:lineRule="exact"/>
        <w:ind w:left="3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" w:x="10466" w:y="15163"/>
        <w:widowControl w:val="off"/>
        <w:autoSpaceDE w:val="off"/>
        <w:autoSpaceDN w:val="off"/>
        <w:spacing w:before="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57.139,00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" w:x="654" w:y="1526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86" w:x="9217" w:y="15265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7"/>
        </w:rPr>
        <w:t>R$ꢀ2.856,95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17" w:x="4738" w:y="1531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confeccionadaꢀ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17" w:x="4738" w:y="15311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tubular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" w:x="6395" w:y="1531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" w:x="7012" w:y="1531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2836" w:y="157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4" w:x="4738" w:y="1574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SAE1010/1020,Montada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595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comꢀpistãoꢀaꢀgásꢀcomꢀajuste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595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regulagemꢀ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QRAPPN+Bitstream Vera Serif"/>
          <w:color w:val="000000"/>
          <w:spacing w:val="0"/>
          <w:sz w:val="18"/>
        </w:rPr>
        <w:t>altura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595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qualquerꢀ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posição,ꢀ</w:t>
      </w:r>
      <w:r>
        <w:rPr>
          <w:rFonts w:ascii="Times New Roman"/>
          <w:color w:val="000000"/>
          <w:spacing w:val="50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78" w:x="2345" w:y="16067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Cor:ꢀPreta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9" w:x="1576" w:y="1637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Obs:ꢀasꢀimagensꢀsãoꢀapenas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1016198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24" w:x="2323" w:y="1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ilustrativas.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126mm,ꢀ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meio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9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deꢀalavancaꢀfixadaꢀaꢀdireita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9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abaixoꢀdoꢀassento.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942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Estrutura</w:t>
      </w: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ꢀgiratóriaꢀemꢀaço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94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gás;ꢀ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Mecanismoꢀ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áꢀ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gás,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" w:x="4738" w:y="137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4" w:x="5592" w:y="137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proporcionaꢀ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" w:x="7222" w:y="137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58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regulagemꢀ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alturaꢀ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58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assento;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2119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Baseꢀ</w:t>
      </w:r>
      <w:r>
        <w:rPr>
          <w:rFonts w:ascii="Times New Roman"/>
          <w:b w:val="on"/>
          <w:color w:val="000000"/>
          <w:spacing w:val="80"/>
          <w:sz w:val="18"/>
        </w:rPr>
        <w:t xml:space="preserve"> 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–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8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cincoꢀ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(05)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211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patasꢀ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confeccionadasꢀ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211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estruturaꢀ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açoꢀ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tubular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211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SAEꢀ1010/1020,ꢀmedindo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0" w:x="4738" w:y="2991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25x25x1,5mm</w:t>
      </w:r>
      <w:r>
        <w:rPr>
          <w:rFonts w:ascii="HNFILN+Bitstream Vera Serif Bold"/>
          <w:b w:val="on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3308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Rodízio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sꢀ</w:t>
      </w:r>
      <w:r>
        <w:rPr>
          <w:rFonts w:ascii="Times New Roman"/>
          <w:color w:val="000000"/>
          <w:spacing w:val="21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injetadosꢀ</w:t>
      </w:r>
      <w:r>
        <w:rPr>
          <w:rFonts w:ascii="Times New Roman"/>
          <w:color w:val="000000"/>
          <w:spacing w:val="210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330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nylonꢀ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duploꢀ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giroꢀ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QRAPPN+Bitstream Vera Serif"/>
          <w:color w:val="000000"/>
          <w:spacing w:val="0"/>
          <w:sz w:val="18"/>
        </w:rPr>
        <w:t>tipo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374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“H”ꢀ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“W”,ꢀ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50mmꢀ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QRAPPN+Bitstream Vera Serif"/>
          <w:color w:val="000000"/>
          <w:spacing w:val="0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395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diâmetro,ꢀencaixadosꢀna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395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baseꢀ</w:t>
      </w:r>
      <w:r>
        <w:rPr>
          <w:rFonts w:ascii="Times New Roman"/>
          <w:color w:val="000000"/>
          <w:spacing w:val="13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atravésꢀ</w:t>
      </w:r>
      <w:r>
        <w:rPr>
          <w:rFonts w:ascii="Times New Roman"/>
          <w:color w:val="000000"/>
          <w:spacing w:val="13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34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bucha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395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injetadasꢀemꢀnylon.;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2" w:x="4738" w:y="4701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Pintura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2" w:x="5875" w:y="470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0" w:x="6471" w:y="470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estrutura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2" w:x="4738" w:y="491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metálica(tintaꢀepóxi-pó);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1" w:x="4738" w:y="5233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Dimensões: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5550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Encosto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:ꢀ</w:t>
      </w:r>
      <w:r>
        <w:rPr>
          <w:rFonts w:ascii="Times New Roman"/>
          <w:color w:val="000000"/>
          <w:spacing w:val="19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580ꢀ</w:t>
      </w:r>
      <w:r>
        <w:rPr>
          <w:rFonts w:ascii="Times New Roman"/>
          <w:color w:val="000000"/>
          <w:spacing w:val="19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Xꢀ</w:t>
      </w:r>
      <w:r>
        <w:rPr>
          <w:rFonts w:ascii="Times New Roman"/>
          <w:color w:val="000000"/>
          <w:spacing w:val="198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570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555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(larguraꢀ</w:t>
      </w:r>
      <w:r>
        <w:rPr>
          <w:rFonts w:ascii="Times New Roman"/>
          <w:color w:val="000000"/>
          <w:spacing w:val="16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xꢀ</w:t>
      </w:r>
      <w:r>
        <w:rPr>
          <w:rFonts w:ascii="Times New Roman"/>
          <w:color w:val="000000"/>
          <w:spacing w:val="16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alturaꢀ</w:t>
      </w:r>
      <w:r>
        <w:rPr>
          <w:rFonts w:ascii="Times New Roman"/>
          <w:color w:val="000000"/>
          <w:spacing w:val="167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555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variaçãoꢀparaꢀmais);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5550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Assento: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650ꢀ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Xꢀ</w:t>
      </w:r>
      <w:r>
        <w:rPr>
          <w:rFonts w:ascii="Times New Roman"/>
          <w:color w:val="000000"/>
          <w:spacing w:val="200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480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555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(larguraꢀxꢀprofundidade);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5550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Altura</w:t>
      </w:r>
      <w:r>
        <w:rPr>
          <w:rFonts w:ascii="QRAPPN+Bitstream Vera Serif" w:hAnsi="QRAPPN+Bitstream Vera Serif" w:cs="QRAPPN+Bitstream Vera Serif"/>
          <w:color w:val="000000"/>
          <w:spacing w:val="20"/>
          <w:sz w:val="18"/>
        </w:rPr>
        <w:t>ꢀ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mínima</w:t>
      </w:r>
      <w:r>
        <w:rPr>
          <w:rFonts w:ascii="QRAPPN+Bitstream Vera Serif" w:hAnsi="QRAPPN+Bitstream Vera Serif" w:cs="QRAPPN+Bitstream Vera Serif"/>
          <w:color w:val="000000"/>
          <w:spacing w:val="6"/>
          <w:sz w:val="18"/>
        </w:rPr>
        <w:t>ꢀdoꢀchãoꢀao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555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assento:ꢀ420mm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7089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Alturaꢀ</w:t>
      </w:r>
      <w:r>
        <w:rPr>
          <w:rFonts w:ascii="Times New Roman"/>
          <w:b w:val="on"/>
          <w:color w:val="000000"/>
          <w:spacing w:val="-15"/>
          <w:sz w:val="18"/>
        </w:rPr>
        <w:t xml:space="preserve"> </w:t>
      </w:r>
      <w:r>
        <w:rPr>
          <w:rFonts w:ascii="HNFILN+Bitstream Vera Serif Bold"/>
          <w:b w:val="on"/>
          <w:color w:val="000000"/>
          <w:spacing w:val="1"/>
          <w:sz w:val="18"/>
        </w:rPr>
        <w:t>total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regulagem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708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mínima:ꢀ990mm;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7622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Capacidade: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200kgsꢀ</w:t>
      </w:r>
      <w:r>
        <w:rPr>
          <w:rFonts w:ascii="Times New Roman"/>
          <w:color w:val="000000"/>
          <w:spacing w:val="9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0" w:x="4738" w:y="783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250kgs.ꢀ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0" w:x="4738" w:y="8154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Cor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:ꢀpreta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846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Obs.:ꢀ</w:t>
      </w:r>
      <w:r>
        <w:rPr>
          <w:rFonts w:ascii="Times New Roman"/>
          <w:color w:val="000000"/>
          <w:spacing w:val="10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10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itemꢀ</w:t>
      </w:r>
      <w:r>
        <w:rPr>
          <w:rFonts w:ascii="Times New Roman"/>
          <w:color w:val="000000"/>
          <w:spacing w:val="10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deveꢀ</w:t>
      </w:r>
      <w:r>
        <w:rPr>
          <w:rFonts w:ascii="Times New Roman"/>
          <w:color w:val="000000"/>
          <w:spacing w:val="107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8461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entregueꢀmontado.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8" w:x="4647" w:y="923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Revestimentoꢀemꢀespumaꢀe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8" w:x="4647" w:y="9231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contraꢀ-assentoꢀ,ꢀequipada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8" w:x="4647" w:y="9231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comꢀbordaꢀprotetoraꢀúnica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8" w:x="4647" w:y="9231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produzidaꢀemꢀ</w:t>
      </w:r>
      <w:r>
        <w:rPr>
          <w:rFonts w:ascii="HNFILN+Bitstream Vera Serif Bold"/>
          <w:b w:val="on"/>
          <w:color w:val="000000"/>
          <w:spacing w:val="1"/>
          <w:sz w:val="18"/>
        </w:rPr>
        <w:t>polipropileno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8" w:x="4647" w:y="9231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injetado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,ꢀcomꢀdetalhes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8" w:x="4647" w:y="9231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estruturaisꢀemꢀ</w:t>
      </w:r>
      <w:r>
        <w:rPr>
          <w:rFonts w:ascii="HNFILN+Bitstream Vera Serif Bold"/>
          <w:b w:val="on"/>
          <w:color w:val="000000"/>
          <w:spacing w:val="1"/>
          <w:sz w:val="18"/>
        </w:rPr>
        <w:t>metal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8" w:x="4647" w:y="9231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cromado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,ꢀdestinadaꢀaoꢀuso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8" w:x="4647" w:y="9231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emꢀambientesꢀadministrativos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8" w:x="4647" w:y="9231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ouꢀinstitucionais.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24" w:x="4647" w:y="11403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Assento:ꢀ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comꢀdensidadeꢀde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38" w:x="4647" w:y="1162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55ꢀkg/m3ꢀemꢀforma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22" w:x="4647" w:y="1183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anatômicaꢀcomꢀespessura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22" w:x="4647" w:y="11835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médiaꢀdeꢀ60ꢀmm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0"/>
          <w:sz w:val="18"/>
        </w:rPr>
        <w:t>,ꢀ</w:t>
      </w:r>
      <w:r>
        <w:rPr>
          <w:rFonts w:ascii="QRAPPN+Bitstream Vera Serif"/>
          <w:color w:val="000000"/>
          <w:spacing w:val="0"/>
          <w:sz w:val="18"/>
        </w:rPr>
        <w:t>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22" w:x="4647" w:y="1183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resistênciaꢀmecânica,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22" w:x="4647" w:y="1183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conformadaꢀanatomicamente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22" w:x="4647" w:y="1183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comꢀ12mmꢀdeꢀespessura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22" w:x="4647" w:y="1183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nervurada,ꢀCapaꢀdeꢀproteção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22" w:x="4647" w:y="1183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texturizadaꢀcomꢀ3mmꢀde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22" w:x="4647" w:y="1183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espessura.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8" w:x="4647" w:y="13758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Dimensõesꢀdoꢀassento: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7" w:x="4647" w:y="1415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Largura:ꢀ490ꢀmmꢀ(variação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7" w:x="4647" w:y="1415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deꢀ5mm).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7" w:x="4647" w:y="1415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Profundidade:ꢀ455ꢀmm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7" w:x="4647" w:y="1415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(variaçãoꢀdeꢀ5mm).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5" w:x="4647" w:y="15207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Revestimento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:ꢀCouro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5" w:x="4647" w:y="1520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ecológico,ꢀTecidoꢀpoliésterꢀou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5" w:x="4647" w:y="1520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lãꢀ(corꢀeꢀmaterialꢀaꢀdefinir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5" w:x="4647" w:y="1520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peloꢀcliente).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3" w:x="1473" w:y="1585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CADEIRAꢀDEꢀATENDIMENTO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3" w:x="1473" w:y="15854"/>
        <w:widowControl w:val="off"/>
        <w:autoSpaceDE w:val="off"/>
        <w:autoSpaceDN w:val="off"/>
        <w:spacing w:before="4" w:after="0" w:line="211" w:lineRule="exact"/>
        <w:ind w:left="85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FIXAꢀTELAꢀ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64" w:x="4647" w:y="16260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Encosto:ꢀ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estruturaꢀemꢀpeça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1016198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-1pt;z-index:-5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856" w:x="4647" w:y="1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monoblocoꢀúnica,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0" w:x="4647" w:y="41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Revestimentoꢀemꢀtelaꢀflexível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0" w:x="4647" w:y="41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deꢀpoliésterꢀdeꢀqualidadeꢀcom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0" w:x="4647" w:y="41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boaꢀventilaçãoꢀeꢀergonomia..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" w:x="10574" w:y="671"/>
        <w:widowControl w:val="off"/>
        <w:autoSpaceDE w:val="off"/>
        <w:autoSpaceDN w:val="off"/>
        <w:spacing w:before="0" w:after="0" w:line="198" w:lineRule="exact"/>
        <w:ind w:left="20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10574" w:y="671"/>
        <w:widowControl w:val="off"/>
        <w:autoSpaceDE w:val="off"/>
        <w:autoSpaceDN w:val="off"/>
        <w:spacing w:before="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5.999,00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" w:x="654" w:y="76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6" w:x="8188" w:y="773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4" w:x="9298" w:y="773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7"/>
        </w:rPr>
        <w:t>R$ꢀ799,95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" w:x="10466" w:y="875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5" w:x="4647" w:y="1248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Suporteꢀdo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1" w:x="4647" w:y="1474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encosto:ꢀ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estruturaꢀemꢀpeça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1" w:x="4647" w:y="147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monoblocoꢀúnica.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2836" w:y="177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7" w:x="1547" w:y="207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Obs:ꢀꢀasꢀimagensꢀsãoꢀapenas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7" w:x="1547" w:y="2076"/>
        <w:widowControl w:val="off"/>
        <w:autoSpaceDE w:val="off"/>
        <w:autoSpaceDN w:val="off"/>
        <w:spacing w:before="4" w:after="0" w:line="211" w:lineRule="exact"/>
        <w:ind w:left="77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ilustrativas.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4" w:x="4647" w:y="2097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Dimensõesꢀdoꢀencosto</w:t>
      </w:r>
      <w:r>
        <w:rPr>
          <w:rFonts w:ascii="QRAPPN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8" w:x="4647" w:y="249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Largura:ꢀ480ꢀmmꢀxꢀAltura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4" w:x="4647" w:y="271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510ꢀmm.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48" w:x="4647" w:y="3116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Apoioꢀlombar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:ꢀreforçadoꢀem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48" w:x="4647" w:y="311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fibra,ꢀalturaꢀregulávelꢀcom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48" w:x="4647" w:y="311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deslocamentoꢀdeꢀ75mm,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48" w:x="4647" w:y="311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profundidadeꢀcom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0" w:x="4647" w:y="397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deslocamentoꢀdeꢀ40mm.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3" w:x="4647" w:y="4384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Dimensõesꢀdoꢀapoio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3" w:x="4647" w:y="4384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lombar: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94" w:x="4647" w:y="500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Larguraꢀ350mm,ꢀaltura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02" w:x="4647" w:y="522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100mmꢀnasꢀbordasꢀeꢀ125mm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75" w:x="4647" w:y="543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noꢀcentro.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22" w:x="4647" w:y="5844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Base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ꢀ:ꢀEstruturaꢀfixa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22" w:x="4647" w:y="584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contínua,ꢀemꢀaçoꢀtubularꢀde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69" w:x="4647" w:y="627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7/8ꢀcomꢀpéꢀemꢀformaꢀde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98" w:x="4647" w:y="649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“S”,ꢀTuboꢀdeꢀaço,ꢀdeꢀseção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2" w:x="4647" w:y="670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circular,ꢀcurvadoꢀcom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2" w:x="4647" w:y="670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diâmetroꢀdeꢀ28mmꢀx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24" w:x="4647" w:y="713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2,65mm,sapatasꢀde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54" w:x="4647" w:y="73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polipropileno,ꢀpinturaꢀꢀepóxi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54" w:x="4647" w:y="735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naꢀcorꢀpreta.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5" w:x="4647" w:y="7973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Pesoꢀmáximo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5" w:x="4647" w:y="7973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recomendado:ꢀ120ꢀkg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85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Obs:ꢀ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devemꢀ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entreguesꢀ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859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montadas.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5" w:x="4647" w:y="9603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PoltronaꢀAuditórioꢀpara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5" w:x="4647" w:y="9603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Obesoꢀcomꢀassento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5" w:x="4647" w:y="9603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rebatível.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52" w:x="4647" w:y="10463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Assento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:ꢀꢀAltaꢀresistência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52" w:x="4647" w:y="10463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com</w:t>
      </w:r>
      <w:r>
        <w:rPr>
          <w:rFonts w:ascii="HNFILN+Bitstream Vera Serif Bold"/>
          <w:b w:val="on"/>
          <w:color w:val="000000"/>
          <w:spacing w:val="1"/>
          <w:sz w:val="18"/>
        </w:rPr>
        <w:t>15mm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ꢀespessura,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52" w:x="4647" w:y="1046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espumaꢀparaꢀproteçãoꢀda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52" w:x="4647" w:y="1046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regiãoꢀlombarꢀꢀfabricadaꢀem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52" w:x="4647" w:y="1046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poliuretanoꢀinjetado,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0" w:x="4647" w:y="115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densidadeꢀD50,ꢀespumaꢀde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" w:x="4647" w:y="11777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0" w:x="4647" w:y="11777"/>
        <w:widowControl w:val="off"/>
        <w:autoSpaceDE w:val="off"/>
        <w:autoSpaceDN w:val="off"/>
        <w:spacing w:before="0" w:after="0" w:line="213" w:lineRule="exact"/>
        <w:ind w:left="12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0mm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,ꢀindeformável,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0" w:x="4647" w:y="1177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moldadaꢀanatomicamente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0" w:x="4647" w:y="11777"/>
        <w:widowControl w:val="off"/>
        <w:autoSpaceDE w:val="off"/>
        <w:autoSpaceDN w:val="off"/>
        <w:spacing w:before="4" w:after="0" w:line="211" w:lineRule="exact"/>
        <w:ind w:left="5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comꢀbordasꢀarredondadas.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4647" w:y="1220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66" w:x="4647" w:y="12614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Encosto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:ꢀAltaꢀresistência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66" w:x="4647" w:y="12614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com</w:t>
      </w:r>
      <w:r>
        <w:rPr>
          <w:rFonts w:ascii="HNFILN+Bitstream Vera Serif Bold"/>
          <w:b w:val="on"/>
          <w:color w:val="000000"/>
          <w:spacing w:val="1"/>
          <w:sz w:val="18"/>
        </w:rPr>
        <w:t>15mm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ꢀespessura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66" w:x="4647" w:y="1261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moldada,ꢀespumaꢀanatômica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66" w:x="4647" w:y="1261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paraꢀproteçãoꢀnaꢀregião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66" w:x="4647" w:y="1261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fabricadaꢀemꢀpoliuretano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66" w:x="4647" w:y="1261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injetado,ꢀdensidadeꢀD50,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66" w:x="4647" w:y="12614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espumaꢀde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ꢀ75mmꢀ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naꢀparte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66" w:x="4647" w:y="1261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maisꢀlarga.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7" w:x="4647" w:y="14550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Apoioꢀdeꢀbraços:ꢀ</w:t>
      </w:r>
      <w:r>
        <w:rPr>
          <w:rFonts w:ascii="QRAPPN+Bitstream Vera Serif"/>
          <w:color w:val="000000"/>
          <w:spacing w:val="1"/>
          <w:sz w:val="18"/>
        </w:rPr>
        <w:t>Produzido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7" w:x="4647" w:y="14550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emꢀpolipropilenoꢀinjetados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7" w:x="4647" w:y="14550"/>
        <w:widowControl w:val="off"/>
        <w:autoSpaceDE w:val="off"/>
        <w:autoSpaceDN w:val="off"/>
        <w:spacing w:before="14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medindoꢀ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60mmꢀdeꢀlargura,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2" w:x="1240" w:y="14800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7"/>
        </w:rPr>
        <w:t>POLTRONAꢀ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12" w:x="1240" w:y="14800"/>
        <w:widowControl w:val="off"/>
        <w:autoSpaceDE w:val="off"/>
        <w:autoSpaceDN w:val="off"/>
        <w:spacing w:before="17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OBESO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0" w:x="2602" w:y="14800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7"/>
        </w:rPr>
        <w:t>AUDITÓRIOꢀ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4002" w:y="14800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" w:x="4647" w:y="15218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43" w:x="4773" w:y="15218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65ꢀmmꢀde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1240" w:y="1531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1240" w:y="15311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1240" w:y="15311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1240" w:y="15311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98" w:x="4647" w:y="15445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profundidade,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98" w:x="4647" w:y="1544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prancheta.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5" w:x="2592" w:y="16067"/>
        <w:widowControl w:val="off"/>
        <w:autoSpaceDE w:val="off"/>
        <w:autoSpaceDN w:val="off"/>
        <w:spacing w:before="0" w:after="0" w:line="213" w:lineRule="exact"/>
        <w:ind w:left="205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Mecanismo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:ꢀComꢀassentoꢀe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5" w:x="2592" w:y="16067"/>
        <w:widowControl w:val="off"/>
        <w:autoSpaceDE w:val="off"/>
        <w:autoSpaceDN w:val="off"/>
        <w:spacing w:before="4" w:after="0" w:line="211" w:lineRule="exact"/>
        <w:ind w:left="205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encostoꢀrebatíveisꢀatravésꢀde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5" w:x="2592" w:y="16067"/>
        <w:widowControl w:val="off"/>
        <w:autoSpaceDE w:val="off"/>
        <w:autoSpaceDN w:val="off"/>
        <w:spacing w:before="0" w:after="0" w:line="188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1016198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-1pt;z-index:-5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897" w:x="4647" w:y="1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sistemaꢀmecânicoꢀantipânico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97" w:x="4647" w:y="19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comꢀacionamentoꢀporꢀmola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97" w:x="4647" w:y="19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queꢀpossibilitaꢀoꢀretornoꢀdo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97" w:x="4647" w:y="19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assentoꢀeꢀencostoꢀaꢀposição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97" w:x="4647" w:y="19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verticalꢀsempreꢀqueꢀestiver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97" w:x="4647" w:y="19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emꢀuso.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" w:x="10574" w:y="309"/>
        <w:widowControl w:val="off"/>
        <w:autoSpaceDE w:val="off"/>
        <w:autoSpaceDN w:val="off"/>
        <w:spacing w:before="0" w:after="0" w:line="198" w:lineRule="exact"/>
        <w:ind w:left="20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10574" w:y="309"/>
        <w:widowControl w:val="off"/>
        <w:autoSpaceDE w:val="off"/>
        <w:autoSpaceDN w:val="off"/>
        <w:spacing w:before="17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1.307,70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" w:x="654" w:y="40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6" w:x="8188" w:y="411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86" w:x="9217" w:y="411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7"/>
        </w:rPr>
        <w:t>R$ꢀ5.653,52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8" w:x="10466" w:y="524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19" w:x="4647" w:y="1678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/>
          <w:b w:val="on"/>
          <w:color w:val="000000"/>
          <w:spacing w:val="1"/>
          <w:sz w:val="18"/>
        </w:rPr>
        <w:t>Estrutura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5" w:x="4647" w:y="1904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lateral/pés:ꢀ</w:t>
      </w:r>
      <w:r>
        <w:rPr>
          <w:rFonts w:ascii="QRAPPN+Bitstream Vera Serif"/>
          <w:color w:val="000000"/>
          <w:spacing w:val="1"/>
          <w:sz w:val="18"/>
        </w:rPr>
        <w:t>Estrutura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5" w:x="4647" w:y="190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metálicaꢀlateralꢀemꢀtuboꢀde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5" w:x="4647" w:y="190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açoꢀSAEꢀ1010/1020ꢀoblongo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8" w:x="4647" w:y="25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50x20x1,5mm.ꢀPésꢀemꢀchapa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9" w:x="4647" w:y="276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deꢀaçoꢀ1010/1020ꢀcomꢀ2,5mm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9" w:x="4647" w:y="276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deꢀespessura,ꢀcomꢀlarguraꢀde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4647" w:y="31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4647" w:y="319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5" w:x="4763" w:y="31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5mmꢀeꢀprofundidadeꢀde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5" w:x="4763" w:y="319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00mm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1" w:x="4647" w:y="3818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Revestimento:ꢀ</w:t>
      </w:r>
      <w:r>
        <w:rPr>
          <w:rFonts w:ascii="QRAPPN+Bitstream Vera Serif"/>
          <w:color w:val="000000"/>
          <w:spacing w:val="1"/>
          <w:sz w:val="18"/>
        </w:rPr>
        <w:t>toda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1" w:x="4647" w:y="381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estruturaꢀmetálica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1" w:x="4647" w:y="381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comꢀtratamentoꢀde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1" w:x="4647" w:y="381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desengraxe,ꢀdecapagemꢀe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1" w:x="4647" w:y="381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fostatização,ꢀpinturaꢀtinta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31" w:x="4647" w:y="381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epóxi-pó.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85" w:x="4647" w:y="5301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Especificações</w:t>
      </w:r>
      <w:r>
        <w:rPr>
          <w:rFonts w:ascii="QRAPPN+Bitstream Vera Serif"/>
          <w:color w:val="000000"/>
          <w:spacing w:val="0"/>
          <w:sz w:val="18"/>
        </w:rPr>
        <w:t>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0" w:x="4647" w:y="569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Larguraꢀdoꢀassento:ꢀ900mm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0" w:x="4647" w:y="5699"/>
        <w:widowControl w:val="off"/>
        <w:autoSpaceDE w:val="off"/>
        <w:autoSpaceDN w:val="off"/>
        <w:spacing w:before="18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Profundidadeꢀdoꢀassento: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" w:x="4647" w:y="631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470m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66" w:x="4647" w:y="670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Profundidadeꢀdoꢀassentoꢀeꢀdo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66" w:x="4647" w:y="670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encostoꢀrebatido:ꢀ330mm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66" w:x="4647" w:y="670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Larguraꢀdoꢀencosto:ꢀ900mm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66" w:x="4647" w:y="670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Alturaꢀdoꢀencosto:ꢀ520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66" w:x="4647" w:y="670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mmꢀꢀꢀꢀꢀꢀꢀꢀꢀ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37" w:x="4647" w:y="778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ꢀCor:ꢀVermelha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738" w:y="821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88" w:x="4799" w:y="821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04ꢀ</w:t>
      </w:r>
      <w:r>
        <w:rPr>
          <w:rFonts w:ascii="Times New Roman"/>
          <w:color w:val="000000"/>
          <w:spacing w:val="30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queimadores:ꢀ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0" w:x="7100" w:y="821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01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4" w:x="4738" w:y="842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grandeꢀ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03ꢀ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pequenosꢀ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4" w:x="4738" w:y="842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grelhasꢀindividuaisꢀemꢀferro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4" w:x="4738" w:y="842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fundidoꢀ</w:t>
      </w:r>
      <w:r>
        <w:rPr>
          <w:rFonts w:ascii="Times New Roman"/>
          <w:color w:val="000000"/>
          <w:spacing w:val="15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(tipoꢀ</w:t>
      </w:r>
      <w:r>
        <w:rPr>
          <w:rFonts w:ascii="Times New Roman"/>
          <w:color w:val="000000"/>
          <w:spacing w:val="155"/>
          <w:sz w:val="18"/>
        </w:rPr>
        <w:t xml:space="preserve"> </w:t>
      </w:r>
      <w:r>
        <w:rPr>
          <w:rFonts w:ascii="QRAPPN+Bitstream Vera Serif"/>
          <w:color w:val="000000"/>
          <w:spacing w:val="0"/>
          <w:sz w:val="18"/>
        </w:rPr>
        <w:t>industrial)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4" w:x="4738" w:y="842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2"/>
          <w:sz w:val="18"/>
        </w:rPr>
        <w:t>comꢀacabamentoꢀesmaltado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4" w:x="4738" w:y="842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àꢀfogo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738" w:y="950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9503"/>
        <w:widowControl w:val="off"/>
        <w:autoSpaceDE w:val="off"/>
        <w:autoSpaceDN w:val="off"/>
        <w:spacing w:before="0" w:after="0" w:line="211" w:lineRule="exact"/>
        <w:ind w:left="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Revestimentoꢀ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externoꢀ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950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açoꢀinoxidável;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9503"/>
        <w:widowControl w:val="off"/>
        <w:autoSpaceDE w:val="off"/>
        <w:autoSpaceDN w:val="off"/>
        <w:spacing w:before="4" w:after="0" w:line="211" w:lineRule="exact"/>
        <w:ind w:left="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Registroꢀ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queimadores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950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superioresꢀ</w:t>
      </w:r>
      <w:r>
        <w:rPr>
          <w:rFonts w:ascii="Times New Roman"/>
          <w:color w:val="000000"/>
          <w:spacing w:val="33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33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três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950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posições:ꢀ0,ꢀmax,ꢀmin.;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9503"/>
        <w:widowControl w:val="off"/>
        <w:autoSpaceDE w:val="off"/>
        <w:autoSpaceDN w:val="off"/>
        <w:spacing w:before="4" w:after="0" w:line="211" w:lineRule="exact"/>
        <w:ind w:left="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Mesaꢀ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estampadaꢀ</w:t>
      </w:r>
      <w:r>
        <w:rPr>
          <w:rFonts w:ascii="Times New Roman"/>
          <w:color w:val="000000"/>
          <w:spacing w:val="113"/>
          <w:sz w:val="18"/>
        </w:rPr>
        <w:t xml:space="preserve"> </w:t>
      </w:r>
      <w:r>
        <w:rPr>
          <w:rFonts w:ascii="QRAPPN+Bitstream Vera Serif"/>
          <w:color w:val="000000"/>
          <w:spacing w:val="0"/>
          <w:sz w:val="18"/>
        </w:rPr>
        <w:t>inteira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738" w:y="993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738" w:y="1057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079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emꢀaçoꢀinoxidávelꢀcomꢀaltos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079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relevos;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40" w:x="2065" w:y="1115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FOGÃOꢀGÁSꢀGLP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738" w:y="1122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71" w:x="4799" w:y="1122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Acendimentoꢀ</w:t>
      </w:r>
      <w:r>
        <w:rPr>
          <w:rFonts w:ascii="Times New Roman"/>
          <w:color w:val="000000"/>
          <w:spacing w:val="19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automático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143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elétricoꢀ</w:t>
      </w:r>
      <w:r>
        <w:rPr>
          <w:rFonts w:ascii="Times New Roman"/>
          <w:color w:val="000000"/>
          <w:spacing w:val="15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15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todosꢀ</w:t>
      </w:r>
      <w:r>
        <w:rPr>
          <w:rFonts w:ascii="Times New Roman"/>
          <w:color w:val="000000"/>
          <w:spacing w:val="155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1149" w:y="115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1" w:x="4738" w:y="1165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queimadores,ꢀ</w:t>
      </w:r>
      <w:r>
        <w:rPr>
          <w:rFonts w:ascii="Times New Roman"/>
          <w:color w:val="000000"/>
          <w:spacing w:val="11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inclusiveꢀ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1" w:x="4738" w:y="1165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forno;-ꢀVoltagem,ꢀ110V;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81" w:x="4738" w:y="11654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CaracterísticasꢀdoꢀForno: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7221" w:y="1165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738" w:y="1229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2299"/>
        <w:widowControl w:val="off"/>
        <w:autoSpaceDE w:val="off"/>
        <w:autoSpaceDN w:val="off"/>
        <w:spacing w:before="0" w:after="0" w:line="211" w:lineRule="exact"/>
        <w:ind w:left="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válvulaꢀ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segurança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229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termostática;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2299"/>
        <w:widowControl w:val="off"/>
        <w:autoSpaceDE w:val="off"/>
        <w:autoSpaceDN w:val="off"/>
        <w:spacing w:before="4" w:after="0" w:line="211" w:lineRule="exact"/>
        <w:ind w:left="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portaꢀdoꢀfornoꢀestruturada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4" w:x="10466" w:y="12514"/>
        <w:widowControl w:val="off"/>
        <w:autoSpaceDE w:val="off"/>
        <w:autoSpaceDN w:val="off"/>
        <w:spacing w:before="0" w:after="0" w:line="198" w:lineRule="exact"/>
        <w:ind w:left="28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7"/>
        </w:rPr>
        <w:t>ꢀR$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" w:x="10466" w:y="12514"/>
        <w:widowControl w:val="off"/>
        <w:autoSpaceDE w:val="off"/>
        <w:autoSpaceDN w:val="off"/>
        <w:spacing w:before="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13.300,70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0" w:x="597" w:y="1260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04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6" w:x="8188" w:y="12615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86" w:x="9217" w:y="12615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7"/>
        </w:rPr>
        <w:t>R$ꢀ2.660,14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1" w:x="4738" w:y="1272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294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superꢀ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resistente,ꢀ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possuindo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294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sistemaꢀdeꢀaberturaꢀatravés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294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deꢀmolas;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738" w:y="1359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71" w:x="4799" w:y="1359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revestimentoꢀ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internoꢀ</w:t>
      </w:r>
      <w:r>
        <w:rPr>
          <w:rFonts w:ascii="Times New Roman"/>
          <w:color w:val="000000"/>
          <w:spacing w:val="115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380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fornoꢀ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esmaltadoꢀ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àꢀ</w:t>
      </w:r>
      <w:r>
        <w:rPr>
          <w:rFonts w:ascii="Times New Roman"/>
          <w:color w:val="000000"/>
          <w:spacing w:val="95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fogo,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380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9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facilitarꢀ</w:t>
      </w:r>
      <w:r>
        <w:rPr>
          <w:rFonts w:ascii="Times New Roman"/>
          <w:color w:val="000000"/>
          <w:spacing w:val="90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90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limpeza.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380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PrazoꢀdeꢀGarantia:ꢀPrazoꢀde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380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Garantia:ꢀ</w:t>
      </w:r>
      <w:r>
        <w:rPr>
          <w:rFonts w:ascii="Times New Roman"/>
          <w:color w:val="000000"/>
          <w:spacing w:val="17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Oꢀ</w:t>
      </w:r>
      <w:r>
        <w:rPr>
          <w:rFonts w:ascii="Times New Roman"/>
          <w:color w:val="000000"/>
          <w:spacing w:val="17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prazoꢀ</w:t>
      </w:r>
      <w:r>
        <w:rPr>
          <w:rFonts w:ascii="Times New Roman"/>
          <w:color w:val="000000"/>
          <w:spacing w:val="178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380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garantiaꢀ</w:t>
      </w:r>
      <w:r>
        <w:rPr>
          <w:rFonts w:ascii="Times New Roman"/>
          <w:color w:val="000000"/>
          <w:spacing w:val="17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contratualꢀ</w:t>
      </w:r>
      <w:r>
        <w:rPr>
          <w:rFonts w:ascii="Times New Roman"/>
          <w:color w:val="000000"/>
          <w:spacing w:val="173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8" w:x="1621" w:y="13849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KWQSL+Bitstream Vera Sans" w:hAnsi="RKWQSL+Bitstream Vera Sans" w:cs="RKWQSL+Bitstream Vera Sans"/>
          <w:color w:val="000000"/>
          <w:spacing w:val="0"/>
          <w:sz w:val="17"/>
        </w:rPr>
        <w:t>Obs:ꢀꢀasꢀimagensꢀsãoꢀapenas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28" w:x="1621" w:y="13849"/>
        <w:widowControl w:val="off"/>
        <w:autoSpaceDE w:val="off"/>
        <w:autoSpaceDN w:val="off"/>
        <w:spacing w:before="17" w:after="0" w:line="198" w:lineRule="exact"/>
        <w:ind w:left="7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KWQSL+Bitstream Vera Sans"/>
          <w:color w:val="000000"/>
          <w:spacing w:val="0"/>
          <w:sz w:val="17"/>
        </w:rPr>
        <w:t>ilustrativas.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8" w:x="4738" w:y="1488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bens,ꢀ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4" w:x="5562" w:y="1488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complementarꢀ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" w:x="7222" w:y="1488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509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garantiaꢀ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legal,ꢀ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seráꢀ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509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mínimo,ꢀ24ꢀ(vinteꢀeꢀquatro)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509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meses,ꢀ</w:t>
      </w:r>
      <w:r>
        <w:rPr>
          <w:rFonts w:ascii="Times New Roman"/>
          <w:color w:val="000000"/>
          <w:spacing w:val="17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ouꢀ</w:t>
      </w:r>
      <w:r>
        <w:rPr>
          <w:rFonts w:ascii="Times New Roman"/>
          <w:color w:val="000000"/>
          <w:spacing w:val="17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peloꢀ</w:t>
      </w:r>
      <w:r>
        <w:rPr>
          <w:rFonts w:ascii="Times New Roman"/>
          <w:color w:val="000000"/>
          <w:spacing w:val="175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prazo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509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fornecidoꢀ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peloꢀ</w:t>
      </w:r>
      <w:r>
        <w:rPr>
          <w:rFonts w:ascii="Times New Roman"/>
          <w:color w:val="000000"/>
          <w:spacing w:val="64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fabricante,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1" w:x="4738" w:y="1595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seꢀ</w:t>
      </w:r>
      <w:r>
        <w:rPr>
          <w:rFonts w:ascii="Times New Roman"/>
          <w:color w:val="000000"/>
          <w:spacing w:val="13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superior,ꢀ</w:t>
      </w:r>
      <w:r>
        <w:rPr>
          <w:rFonts w:ascii="Times New Roman"/>
          <w:color w:val="000000"/>
          <w:spacing w:val="13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contadoꢀ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" w:x="7222" w:y="1595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617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partirꢀ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primeiroꢀ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diaꢀ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6171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subsequenteꢀ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àꢀ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dataꢀ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1016198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-1pt;z-index:-5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832" w:x="4738" w:y="19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recebimentoꢀ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definitivoꢀ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19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738" w:y="105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4799" w:y="105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11" w:x="5059" w:y="105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Potênciaꢀ</w:t>
      </w:r>
      <w:r>
        <w:rPr>
          <w:rFonts w:ascii="Times New Roman"/>
          <w:color w:val="000000"/>
          <w:spacing w:val="15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20wattsꢀ</w:t>
      </w:r>
      <w:r>
        <w:rPr>
          <w:rFonts w:ascii="Times New Roman"/>
          <w:color w:val="000000"/>
          <w:spacing w:val="157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4" w:x="4738" w:y="127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superior;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738" w:y="157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738" w:y="1578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71" w:x="4799" w:y="157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ꢀBotãoꢀligaꢀeꢀdesliga;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71" w:x="4799" w:y="1578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Bateriaꢀ</w:t>
      </w:r>
      <w:r>
        <w:rPr>
          <w:rFonts w:ascii="Times New Roman"/>
          <w:color w:val="000000"/>
          <w:spacing w:val="523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recarregável,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11" w:x="4738" w:y="209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entradaꢀUSB,SD;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738" w:y="240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95" w:x="4799" w:y="240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ꢀBivoltꢀ110/220ꢀvolts;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738" w:y="271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4799" w:y="271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37" w:x="5034" w:y="2710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Alcance:ꢀ</w:t>
      </w:r>
      <w:r>
        <w:rPr>
          <w:rFonts w:ascii="Times New Roman"/>
          <w:color w:val="000000"/>
          <w:spacing w:val="13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Mínimoꢀ</w:t>
      </w:r>
      <w:r>
        <w:rPr>
          <w:rFonts w:ascii="Times New Roman"/>
          <w:color w:val="000000"/>
          <w:spacing w:val="132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500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8" w:x="1516" w:y="281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MEGAFONEꢀPROFISSIONAL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8" w:x="1516" w:y="2812"/>
        <w:widowControl w:val="off"/>
        <w:autoSpaceDE w:val="off"/>
        <w:autoSpaceDN w:val="off"/>
        <w:spacing w:before="4" w:after="0" w:line="211" w:lineRule="exact"/>
        <w:ind w:left="54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RECARREGÁVEL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292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metros;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2925"/>
        <w:widowControl w:val="off"/>
        <w:autoSpaceDE w:val="off"/>
        <w:autoSpaceDN w:val="off"/>
        <w:spacing w:before="95" w:after="0" w:line="211" w:lineRule="exact"/>
        <w:ind w:left="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Material:ꢀ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Plásticoꢀ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ABSꢀ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2925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altaꢀresistência;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738" w:y="323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1149" w:y="3423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738" w:y="37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3" w:x="4799" w:y="37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ꢀComꢀgravadorꢀdeꢀvoz;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738" w:y="405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71" w:x="4799" w:y="405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Microfoneꢀ</w:t>
      </w:r>
      <w:r>
        <w:rPr>
          <w:rFonts w:ascii="Times New Roman"/>
          <w:color w:val="000000"/>
          <w:spacing w:val="11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mão,ꢀ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" w:x="4738" w:y="427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peçaꢀ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55" w:x="5510" w:y="427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independenteꢀ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5" w:x="7105" w:y="427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6" w:x="8188" w:y="4419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32" w:x="4738" w:y="448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corpoꢀ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megafoneꢀ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448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acionamentoꢀporꢀbotão;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4" w:x="10466" w:y="4509"/>
        <w:widowControl w:val="off"/>
        <w:autoSpaceDE w:val="off"/>
        <w:autoSpaceDN w:val="off"/>
        <w:spacing w:before="0" w:after="0" w:line="198" w:lineRule="exact"/>
        <w:ind w:left="3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" w:x="10466" w:y="4509"/>
        <w:widowControl w:val="off"/>
        <w:autoSpaceDE w:val="off"/>
        <w:autoSpaceDN w:val="off"/>
        <w:spacing w:before="6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/>
          <w:color w:val="000000"/>
          <w:spacing w:val="0"/>
          <w:sz w:val="17"/>
        </w:rPr>
        <w:t>14.930,70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0" w:x="597" w:y="461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05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" w:x="9298" w:y="4611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7"/>
        </w:rPr>
        <w:t>R$ꢀ497,69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8862" w:y="471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738" w:y="500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738" w:y="5008"/>
        <w:widowControl w:val="off"/>
        <w:autoSpaceDE w:val="off"/>
        <w:autoSpaceDN w:val="off"/>
        <w:spacing w:before="9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04" w:x="4799" w:y="500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ꢀComꢀsirene;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71" w:x="4799" w:y="531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Controleꢀ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volumeꢀ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552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meioꢀdeꢀbotões;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5529"/>
        <w:widowControl w:val="off"/>
        <w:autoSpaceDE w:val="off"/>
        <w:autoSpaceDN w:val="off"/>
        <w:spacing w:before="95" w:after="0" w:line="211" w:lineRule="exact"/>
        <w:ind w:left="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alçaꢀ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ombroꢀ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552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transporte;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5529"/>
        <w:widowControl w:val="off"/>
        <w:autoSpaceDE w:val="off"/>
        <w:autoSpaceDN w:val="off"/>
        <w:spacing w:before="95" w:after="0" w:line="211" w:lineRule="exact"/>
        <w:ind w:left="27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Deveráꢀ</w:t>
      </w:r>
      <w:r>
        <w:rPr>
          <w:rFonts w:ascii="Times New Roman"/>
          <w:color w:val="000000"/>
          <w:spacing w:val="10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possuirꢀ</w:t>
      </w:r>
      <w:r>
        <w:rPr>
          <w:rFonts w:ascii="Times New Roman"/>
          <w:color w:val="000000"/>
          <w:spacing w:val="107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punho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5529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ergonômicoꢀ</w:t>
      </w:r>
      <w:r>
        <w:rPr>
          <w:rFonts w:ascii="Times New Roman"/>
          <w:color w:val="000000"/>
          <w:spacing w:val="244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paraꢀ</w:t>
      </w:r>
      <w:r>
        <w:rPr>
          <w:rFonts w:ascii="Times New Roman"/>
          <w:color w:val="000000"/>
          <w:spacing w:val="244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uma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738" w:y="583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2836" w:y="5891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8" w:x="1621" w:y="6208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KWQSL+Bitstream Vera Sans" w:hAnsi="RKWQSL+Bitstream Vera Sans" w:cs="RKWQSL+Bitstream Vera Sans"/>
          <w:color w:val="000000"/>
          <w:spacing w:val="0"/>
          <w:sz w:val="17"/>
        </w:rPr>
        <w:t>Obs:ꢀꢀasꢀimagensꢀsãoꢀapenas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28" w:x="1621" w:y="6208"/>
        <w:widowControl w:val="off"/>
        <w:autoSpaceDE w:val="off"/>
        <w:autoSpaceDN w:val="off"/>
        <w:spacing w:before="17" w:after="0" w:line="198" w:lineRule="exact"/>
        <w:ind w:left="7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KWQSL+Bitstream Vera Sans"/>
          <w:color w:val="000000"/>
          <w:spacing w:val="0"/>
          <w:sz w:val="17"/>
        </w:rPr>
        <w:t>ilustrativas.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1" w:x="4738" w:y="635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4799" w:y="635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4" w:x="4738" w:y="678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melhorꢀempunhadura.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4" w:x="4738" w:y="6786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1"/>
          <w:sz w:val="18"/>
        </w:rPr>
        <w:t>Garantia: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1" w:x="4738" w:y="730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7307"/>
        <w:widowControl w:val="off"/>
        <w:autoSpaceDE w:val="off"/>
        <w:autoSpaceDN w:val="off"/>
        <w:spacing w:before="0" w:after="0" w:line="211" w:lineRule="exact"/>
        <w:ind w:left="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3"/>
          <w:sz w:val="18"/>
        </w:rPr>
        <w:t>Prazoꢀdeꢀgarantiaꢀéꢀaquele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7307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estabelecidoꢀ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naꢀ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leiꢀ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7307"/>
        <w:widowControl w:val="off"/>
        <w:autoSpaceDE w:val="off"/>
        <w:autoSpaceDN w:val="off"/>
        <w:spacing w:before="4" w:after="0" w:line="211" w:lineRule="exact"/>
        <w:ind w:left="11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.078,ꢀ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11ꢀ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setembro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" w:x="4738" w:y="7737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79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1990ꢀ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(códigoꢀ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defesa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32" w:x="4738" w:y="7952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doꢀconsumidor)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98" w:x="805" w:y="8549"/>
        <w:widowControl w:val="off"/>
        <w:autoSpaceDE w:val="off"/>
        <w:autoSpaceDN w:val="off"/>
        <w:spacing w:before="0" w:after="0" w:line="200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0"/>
          <w:sz w:val="17"/>
        </w:rPr>
        <w:t>Valorꢀestimadoꢀtotal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98" w:x="805" w:y="8549"/>
        <w:widowControl w:val="off"/>
        <w:autoSpaceDE w:val="off"/>
        <w:autoSpaceDN w:val="off"/>
        <w:spacing w:before="6" w:after="0" w:line="198" w:lineRule="exact"/>
        <w:ind w:left="44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7"/>
        </w:rPr>
        <w:t>R$ꢀ112.676,44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1533" w:y="8642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5223" w:y="8755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27" w:x="376" w:y="9116"/>
        <w:widowControl w:val="off"/>
        <w:autoSpaceDE w:val="off"/>
        <w:autoSpaceDN w:val="off"/>
        <w:spacing w:before="0" w:after="0" w:line="213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SEÇÃOꢀX.ꢀADEQUAÇÃOꢀORÇAMENTÁRIA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42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1.ꢀ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despesasꢀ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decorrentesꢀ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presenteꢀ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contrataçãoꢀ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correrãoꢀ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àꢀ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contaꢀ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recursosꢀ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específicosꢀ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consignadosꢀ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QRAPPN+Bitstream Vera Serif"/>
          <w:color w:val="000000"/>
          <w:spacing w:val="1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5" w:x="376" w:y="963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OrçamentoꢀGeralꢀdaꢀUnião.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9" w:x="376" w:y="9944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dotaçãoꢀ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relativaꢀ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exercíciosꢀ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financeirosꢀ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subsequentesꢀ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seráꢀ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indicadaꢀ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apósꢀ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aprovaçãoꢀ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Leiꢀ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28" w:x="376" w:y="1015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respectivaꢀeꢀliberaçãoꢀdosꢀcréditosꢀcorrespondentes,ꢀmedianteꢀapostilamento.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286" w:y="10556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8" w:x="4183" w:y="10952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BoaꢀVistaꢀ-ꢀRR,ꢀ28ꢀdeꢀJaneiroꢀdeꢀ2026.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8" w:x="4183" w:y="10952"/>
        <w:widowControl w:val="off"/>
        <w:autoSpaceDE w:val="off"/>
        <w:autoSpaceDN w:val="off"/>
        <w:spacing w:before="95" w:after="0" w:line="211" w:lineRule="exact"/>
        <w:ind w:left="172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2" w:x="3996" w:y="11573"/>
        <w:widowControl w:val="off"/>
        <w:autoSpaceDE w:val="off"/>
        <w:autoSpaceDN w:val="off"/>
        <w:spacing w:before="0" w:after="0" w:line="213" w:lineRule="exact"/>
        <w:ind w:left="94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HNFILN+Bitstream Vera Serif Bold" w:hAnsi="HNFILN+Bitstream Vera Serif Bold" w:cs="HNFILN+Bitstream Vera Serif Bold"/>
          <w:b w:val="on"/>
          <w:color w:val="000000"/>
          <w:spacing w:val="1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2" w:x="3996" w:y="11573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1"/>
          <w:sz w:val="18"/>
        </w:rPr>
        <w:t>CoordenadorꢀdeꢀContrataçõesꢀ-ꢀSubstituto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2" w:x="3996" w:y="11573"/>
        <w:widowControl w:val="off"/>
        <w:autoSpaceDE w:val="off"/>
        <w:autoSpaceDN w:val="off"/>
        <w:spacing w:before="3" w:after="0" w:line="198" w:lineRule="exact"/>
        <w:ind w:left="191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5912" w:y="12299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286" w:y="12695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286" w:y="12695"/>
        <w:widowControl w:val="off"/>
        <w:autoSpaceDE w:val="off"/>
        <w:autoSpaceDN w:val="off"/>
        <w:spacing w:before="185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286" w:y="13488"/>
        <w:widowControl w:val="off"/>
        <w:autoSpaceDE w:val="off"/>
        <w:autoSpaceDN w:val="off"/>
        <w:spacing w:before="0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286" w:y="1348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286" w:y="1348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286" w:y="13488"/>
        <w:widowControl w:val="off"/>
        <w:autoSpaceDE w:val="off"/>
        <w:autoSpaceDN w:val="off"/>
        <w:spacing w:before="4" w:after="0" w:line="211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RAPPN+Bitstream Vera Serif" w:hAnsi="QRAPPN+Bitstream Vera Serif" w:cs="QRAPPN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8" w:x="1372" w:y="14627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RAPPN+Bitstream Vera Serif" w:hAnsi="QRAPPN+Bitstream Vera Serif" w:cs="QRAPPN+Bitstream Vera Serif"/>
          <w:color w:val="000000"/>
          <w:spacing w:val="-2"/>
          <w:sz w:val="15"/>
        </w:rPr>
        <w:t>Documentoꢀassinadoꢀeletronicamenteꢀporꢀ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-2"/>
          <w:sz w:val="15"/>
        </w:rPr>
        <w:t>JECKSONꢀSOUZAꢀCRUZ</w:t>
      </w:r>
      <w:r>
        <w:rPr>
          <w:rFonts w:ascii="QRAPPN+Bitstream Vera Serif" w:hAnsi="QRAPPN+Bitstream Vera Serif" w:cs="QRAPPN+Bitstream Vera Serif"/>
          <w:color w:val="000000"/>
          <w:spacing w:val="-1"/>
          <w:sz w:val="15"/>
        </w:rPr>
        <w:t>,ꢀ</w:t>
      </w:r>
      <w:r>
        <w:rPr>
          <w:rFonts w:ascii="HNFILN+Bitstream Vera Serif Bold" w:hAnsi="HNFILN+Bitstream Vera Serif Bold" w:cs="HNFILN+Bitstream Vera Serif Bold"/>
          <w:b w:val="on"/>
          <w:color w:val="000000"/>
          <w:spacing w:val="-2"/>
          <w:sz w:val="15"/>
        </w:rPr>
        <w:t>TécnicoꢀJudiciário</w:t>
      </w:r>
      <w:r>
        <w:rPr>
          <w:rFonts w:ascii="QRAPPN+Bitstream Vera Serif" w:hAnsi="QRAPPN+Bitstream Vera Serif" w:cs="QRAPPN+Bitstream Vera Serif"/>
          <w:color w:val="000000"/>
          <w:spacing w:val="-2"/>
          <w:sz w:val="15"/>
        </w:rPr>
        <w:t>,ꢀemꢀ28/01/2026,ꢀàsꢀ09:31,ꢀconformeꢀart.ꢀ1º,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268" w:x="1372" w:y="14627"/>
        <w:widowControl w:val="off"/>
        <w:autoSpaceDE w:val="off"/>
        <w:autoSpaceDN w:val="off"/>
        <w:spacing w:before="21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RAPPN+Bitstream Vera Serif" w:hAnsi="QRAPPN+Bitstream Vera Serif" w:cs="QRAPPN+Bitstream Vera Serif"/>
          <w:color w:val="000000"/>
          <w:spacing w:val="-1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743" w:x="1338" w:y="15614"/>
        <w:widowControl w:val="off"/>
        <w:autoSpaceDE w:val="off"/>
        <w:autoSpaceDN w:val="off"/>
        <w:spacing w:before="0" w:after="0" w:line="171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RAPPN+Bitstream Vera Serif" w:hAnsi="QRAPPN+Bitstream Vera Serif" w:cs="QRAPPN+Bitstream Vera Serif"/>
          <w:color w:val="000000"/>
          <w:spacing w:val="-2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091" w:x="1338" w:y="15805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HNFILN+Bitstream Vera Serif Bold"/>
          <w:b w:val="on"/>
          <w:color w:val="000000"/>
          <w:spacing w:val="-2"/>
          <w:sz w:val="15"/>
        </w:rPr>
        <w:t>1016198</w:t>
      </w:r>
      <w:r>
        <w:rPr>
          <w:rFonts w:ascii="QRAPPN+Bitstream Vera Serif" w:hAnsi="QRAPPN+Bitstream Vera Serif" w:cs="QRAPPN+Bitstream Vera Serif"/>
          <w:color w:val="000000"/>
          <w:spacing w:val="-2"/>
          <w:sz w:val="15"/>
        </w:rPr>
        <w:t>ꢀeꢀoꢀcódigoꢀCRCꢀ</w:t>
      </w:r>
      <w:r>
        <w:rPr>
          <w:rFonts w:ascii="HNFILN+Bitstream Vera Serif Bold"/>
          <w:b w:val="on"/>
          <w:color w:val="000000"/>
          <w:spacing w:val="-2"/>
          <w:sz w:val="15"/>
        </w:rPr>
        <w:t>8F35139D</w:t>
      </w:r>
      <w:r>
        <w:rPr>
          <w:rFonts w:ascii="QRAPPN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1016198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-1pt;z-index:-6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187" w:x="308" w:y="205"/>
        <w:widowControl w:val="off"/>
        <w:autoSpaceDE w:val="off"/>
        <w:autoSpaceDN w:val="off"/>
        <w:spacing w:before="0" w:after="0" w:line="158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QRAPPN+Bitstream Vera Serif"/>
          <w:color w:val="000000"/>
          <w:spacing w:val="-2"/>
          <w:sz w:val="14"/>
        </w:rPr>
        <w:t>0002560-49.2025.6.23.8000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65" w:x="10719" w:y="205"/>
        <w:widowControl w:val="off"/>
        <w:autoSpaceDE w:val="off"/>
        <w:autoSpaceDN w:val="off"/>
        <w:spacing w:before="0" w:after="0" w:line="158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QRAPPN+Bitstream Vera Serif"/>
          <w:color w:val="000000"/>
          <w:spacing w:val="-3"/>
          <w:sz w:val="14"/>
        </w:rPr>
        <w:t>1016198v14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1016198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8.75pt;z-index:-67;width:576.549987792969pt;height:16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QRAPPN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6A5E6CAD-0000-0000-0000-000000000000}"/>
  </w:font>
  <w:font w:name="HNFILN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1C781AC0-0000-0000-0000-000000000000}"/>
  </w:font>
  <w:font w:name="RKWQSL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99D9D577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styles" Target="styles.xml"/><Relationship Id="rId8" Type="http://schemas.openxmlformats.org/officeDocument/2006/relationships/image" Target="media/image8.jpeg"/><Relationship Id="rId21" Type="http://schemas.openxmlformats.org/officeDocument/2006/relationships/webSettings" Target="webSettings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7" Type="http://schemas.openxmlformats.org/officeDocument/2006/relationships/image" Target="media/image7.jpeg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settings" Target="settings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24" Type="http://schemas.openxmlformats.org/officeDocument/2006/relationships/customXml" Target="../customXml/item3.xml"/><Relationship Id="rId15" Type="http://schemas.openxmlformats.org/officeDocument/2006/relationships/image" Target="media/image15.jpeg"/><Relationship Id="rId5" Type="http://schemas.openxmlformats.org/officeDocument/2006/relationships/image" Target="media/image5.jpeg"/><Relationship Id="rId23" Type="http://schemas.openxmlformats.org/officeDocument/2006/relationships/customXml" Target="../customXml/item2.xml"/><Relationship Id="rId10" Type="http://schemas.openxmlformats.org/officeDocument/2006/relationships/image" Target="media/image10.jpeg"/><Relationship Id="rId19" Type="http://schemas.openxmlformats.org/officeDocument/2006/relationships/fontTable" Target="fontTable.xml"/><Relationship Id="rId14" Type="http://schemas.openxmlformats.org/officeDocument/2006/relationships/image" Target="media/image14.jpe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2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7E78C7E1-787C-49C5-8E71-7C83E81FF8D7}"/>
</file>

<file path=customXml/itemProps2.xml><?xml version="1.0" encoding="utf-8"?>
<ds:datastoreItem xmlns:ds="http://schemas.openxmlformats.org/officeDocument/2006/customXml" ds:itemID="{F423515A-40DA-45F7-BFED-F7CC508A9B2A}"/>
</file>

<file path=customXml/itemProps3.xml><?xml version="1.0" encoding="utf-8"?>
<ds:datastoreItem xmlns:ds="http://schemas.openxmlformats.org/officeDocument/2006/customXml" ds:itemID="{35173A3B-CF7F-4FCE-81E0-513BCADD5F53}"/>
</file>

<file path=docProps/app.xml><?xml version="1.0" encoding="utf-8"?>
<Properties xmlns="http://schemas.openxmlformats.org/officeDocument/2006/extended-properties">
  <Template>Normal</Template>
  <TotalTime>3</TotalTime>
  <Pages>12</Pages>
  <Words>2531</Words>
  <Characters>40234</Characters>
  <Application>Aspose</Application>
  <DocSecurity>0</DocSecurity>
  <Lines>922</Lines>
  <Paragraphs>922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41744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2026-02-06T16:08:01Z</dcterms:created>
  <dcterms:modified xsi:type="dcterms:W3CDTF">2026-02-06T16:08:01Z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